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986D6E" w14:textId="77777777" w:rsidR="001A778E" w:rsidRDefault="001A778E" w:rsidP="001A778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AB0966" w14:textId="77777777" w:rsidR="001A778E" w:rsidRDefault="001A778E" w:rsidP="001A778E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51572E" w14:textId="2D0C127F" w:rsidR="001A778E" w:rsidRDefault="002A71F3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1F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2E581F" wp14:editId="366D1B04">
            <wp:extent cx="6480810" cy="9167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413F" w14:textId="77777777" w:rsidR="002A71F3" w:rsidRDefault="002A71F3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7DCABA" w14:textId="77777777" w:rsidR="002A71F3" w:rsidRDefault="002A71F3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72E4C" w14:textId="77777777" w:rsidR="002A71F3" w:rsidRDefault="002A71F3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8A6DDB" w14:textId="77777777" w:rsidR="001A778E" w:rsidRPr="0053690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906">
        <w:rPr>
          <w:rFonts w:ascii="Times New Roman" w:hAnsi="Times New Roman" w:cs="Times New Roman"/>
          <w:b/>
          <w:sz w:val="24"/>
          <w:szCs w:val="24"/>
        </w:rPr>
        <w:t>I. Аналитическая часть.</w:t>
      </w:r>
    </w:p>
    <w:p w14:paraId="68A544D8" w14:textId="77777777" w:rsidR="001A778E" w:rsidRPr="0053690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536906">
        <w:rPr>
          <w:rFonts w:ascii="Times New Roman" w:hAnsi="Times New Roman" w:cs="Times New Roman"/>
          <w:sz w:val="24"/>
          <w:szCs w:val="24"/>
        </w:rPr>
        <w:t xml:space="preserve">В соответствии с пунктом 3 части 2 статьи 29    Федерального закона  « Об образовании в Российской Федерации»  от 29 декабря 2012 г.  №  273- ФЗ «Об образовании в Российской Федерации», приказом Министерства образования и науки Российской Федерации от 14 июня 2013 г. № 462 г. «Об утверждении Порядка проведения самообследования образовательной организацией», в учреждении было проведено самообследование, полученные результаты обобщены в виде отчета. </w:t>
      </w:r>
      <w:proofErr w:type="gramEnd"/>
    </w:p>
    <w:p w14:paraId="274F0DF4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В состав комиссии по самообследованию вошли: </w:t>
      </w:r>
    </w:p>
    <w:p w14:paraId="1ED70A4E" w14:textId="77777777" w:rsidR="001A778E" w:rsidRPr="00536906" w:rsidRDefault="001A778E" w:rsidP="001A778E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906"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 w:rsidRPr="00536906">
        <w:rPr>
          <w:rFonts w:ascii="Times New Roman" w:hAnsi="Times New Roman" w:cs="Times New Roman"/>
          <w:sz w:val="24"/>
          <w:szCs w:val="24"/>
        </w:rPr>
        <w:t xml:space="preserve"> А.Д. – </w:t>
      </w:r>
      <w:proofErr w:type="spellStart"/>
      <w:r w:rsidRPr="00536906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536906">
        <w:rPr>
          <w:rFonts w:ascii="Times New Roman" w:hAnsi="Times New Roman" w:cs="Times New Roman"/>
          <w:sz w:val="24"/>
          <w:szCs w:val="24"/>
        </w:rPr>
        <w:t>. директора, руководитель группы</w:t>
      </w:r>
    </w:p>
    <w:p w14:paraId="3AB322CF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Члены группы: </w:t>
      </w:r>
    </w:p>
    <w:p w14:paraId="054B3C30" w14:textId="77777777" w:rsidR="001A778E" w:rsidRPr="00536906" w:rsidRDefault="001A778E" w:rsidP="001A778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906">
        <w:rPr>
          <w:rFonts w:ascii="Times New Roman" w:hAnsi="Times New Roman" w:cs="Times New Roman"/>
          <w:sz w:val="24"/>
          <w:szCs w:val="24"/>
        </w:rPr>
        <w:t>Цырендоржиева</w:t>
      </w:r>
      <w:proofErr w:type="spellEnd"/>
      <w:r w:rsidRPr="00536906">
        <w:rPr>
          <w:rFonts w:ascii="Times New Roman" w:hAnsi="Times New Roman" w:cs="Times New Roman"/>
          <w:sz w:val="24"/>
          <w:szCs w:val="24"/>
        </w:rPr>
        <w:t xml:space="preserve"> Е.В.. заместитель директора по УР</w:t>
      </w:r>
    </w:p>
    <w:p w14:paraId="3250C0E0" w14:textId="77777777" w:rsidR="001A778E" w:rsidRPr="00536906" w:rsidRDefault="001A778E" w:rsidP="001A778E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906">
        <w:rPr>
          <w:rFonts w:ascii="Times New Roman" w:hAnsi="Times New Roman" w:cs="Times New Roman"/>
          <w:sz w:val="24"/>
          <w:szCs w:val="24"/>
        </w:rPr>
        <w:t>Шакирова  И.В. -  заместитель директора по ВР</w:t>
      </w:r>
    </w:p>
    <w:p w14:paraId="5F041722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6416">
        <w:rPr>
          <w:rFonts w:ascii="Times New Roman" w:hAnsi="Times New Roman" w:cs="Times New Roman"/>
          <w:sz w:val="24"/>
          <w:szCs w:val="24"/>
        </w:rPr>
        <w:t xml:space="preserve">В процессе самообследования проводилась оценка: </w:t>
      </w:r>
    </w:p>
    <w:p w14:paraId="3AF85150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color w:val="0070C0"/>
          <w:sz w:val="24"/>
          <w:szCs w:val="24"/>
        </w:rPr>
        <w:t xml:space="preserve">- </w:t>
      </w:r>
      <w:r w:rsidRPr="00F46416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деятельности; </w:t>
      </w:r>
    </w:p>
    <w:p w14:paraId="63543B5C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-воспитательной деятельности;</w:t>
      </w:r>
    </w:p>
    <w:p w14:paraId="31761556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системы управления; </w:t>
      </w:r>
    </w:p>
    <w:p w14:paraId="1A1D40B6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организации учебного процесса; </w:t>
      </w:r>
    </w:p>
    <w:p w14:paraId="6F484FFE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кадрового и учебно-методического обеспечения; </w:t>
      </w:r>
    </w:p>
    <w:p w14:paraId="4431C739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материально-технической базы; </w:t>
      </w:r>
    </w:p>
    <w:p w14:paraId="44B4AA9A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Отчетным периодом  является  предшествующий  самообследованию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46416">
        <w:rPr>
          <w:rFonts w:ascii="Times New Roman" w:hAnsi="Times New Roman" w:cs="Times New Roman"/>
          <w:sz w:val="24"/>
          <w:szCs w:val="24"/>
        </w:rPr>
        <w:t xml:space="preserve"> год.</w:t>
      </w:r>
    </w:p>
    <w:p w14:paraId="6201A811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4997102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1.2. Информационная справка.</w:t>
      </w:r>
    </w:p>
    <w:p w14:paraId="3D915BF4" w14:textId="77777777" w:rsidR="001A778E" w:rsidRPr="00F46416" w:rsidRDefault="001A778E" w:rsidP="001A778E">
      <w:pPr>
        <w:spacing w:after="0" w:line="240" w:lineRule="auto"/>
        <w:ind w:left="60"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Муниципальное бюджетное образовательное учреждение дополнительного образования «Центр дополнительного образования детей  и эвенкийских народных ремесел » было создано в августе 2010 года путем реорганизации в форме слияния двух учреждений дополнительного образования: МОУ ДО детей «Центр эвенкийской культуры» и МОУ ДО детей «Дом детского творчества».       </w:t>
      </w:r>
    </w:p>
    <w:p w14:paraId="0C816DCB" w14:textId="77777777" w:rsidR="001A778E" w:rsidRPr="00F46416" w:rsidRDefault="001A778E" w:rsidP="001A778E">
      <w:pPr>
        <w:spacing w:after="0" w:line="240" w:lineRule="auto"/>
        <w:ind w:left="60"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 Юридический адрес: 671510, Республика Бурятия, Баунтовский эвенкийский район, село Багдарин, ул.Ленина,40</w:t>
      </w:r>
    </w:p>
    <w:p w14:paraId="5C5DC987" w14:textId="77777777" w:rsidR="001A778E" w:rsidRPr="00F46416" w:rsidRDefault="001A778E" w:rsidP="001A778E">
      <w:pPr>
        <w:spacing w:after="0" w:line="240" w:lineRule="auto"/>
        <w:ind w:left="60" w:right="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Фактический адрес: 671510, Республика Бурятия, Баунтовский эвенкийский район, село Багдарин, ул.Ленина,40    </w:t>
      </w:r>
    </w:p>
    <w:p w14:paraId="15093682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Основной целью деятельности Учреждения является создание комфортных условий для развития творческих способностей детей, в соответствии с их потенциальными возможностями, склонностями, интересами; приобщение подрастающего поколения  к национальной культуре, традициям родного края и народа; формирование и развитие интеллектуальных способностей и нравственных качеств воспитанников с учетом особенностей и традиций народной педагогики.   В соответствии  с установленным  статусом,  Учреждение реализует  образовательные программы по следующим направлениям: художественн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том числе народные промыслы), туристско-краеведческое, естественнонаучное, </w:t>
      </w:r>
      <w:r w:rsidRPr="00F464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техническое. </w:t>
      </w: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осуществляет бесплатное обучение, исходя из государственной гарантии прав граждан на получение бесплатного образования. Образовательная деятельность осуществляется на основании утвержденных  дополнительных общеобразовательных общеразвивающих программ педагогов.</w:t>
      </w:r>
      <w:r w:rsidRPr="00F4641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F46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Учреждение </w:t>
      </w:r>
      <w:r w:rsidRPr="00F4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в условиях 6 -дневной рабочей недели</w:t>
      </w:r>
      <w:r w:rsidRPr="00F46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Работа с детьми  организуется  в течение всего календарного года- 36 недель. Учебный год начинается не позднее 1 сентября и заканчивается 31 мая. Учебные занятия детей  могут проходить в любой день недели, включая воскресные дни и каникулы. Обучение детей проводится в форме учебных занятий в одновозрастных или разновозрастных кружках (творческих объединениях, студиях, ансамблях) которые организуются ежегодно на основании учета интересов  детей, потребностей семьи, образовательных учреждений.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 занятий  для первого года обучения составляет 2 раза по 2 часа в неделю, что составляет 144 часа в год, для второго  и последующих годов обучения 2 раза по 3 часа или 3 раза по 2 часа, что составляет 216 часов в год.</w:t>
      </w:r>
    </w:p>
    <w:p w14:paraId="1D7CD360" w14:textId="77777777" w:rsidR="001A778E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C5BB8D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II. Результаты анализа показателей деятельности.</w:t>
      </w:r>
    </w:p>
    <w:p w14:paraId="34B8FA79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6DBD2A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МБУ ДО «Центр дополнительного образования детей и эвенкийских народных ремесел» является частью образовательной системы Баунтовского района, обогащая содержание общего </w:t>
      </w:r>
      <w:r w:rsidRPr="00F46416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образования, усиливая его социально-педагогическую функцию и обеспечивая необходимые условия для реализации муниципального задания. </w:t>
      </w:r>
    </w:p>
    <w:p w14:paraId="07FEB97F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учреждения. </w:t>
      </w:r>
    </w:p>
    <w:p w14:paraId="521EEA51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Деятельность Учреждения  включает в себя следующие виды деятельности: </w:t>
      </w:r>
    </w:p>
    <w:p w14:paraId="07101393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образовательная; </w:t>
      </w:r>
    </w:p>
    <w:p w14:paraId="0ECBA255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методическая; </w:t>
      </w:r>
    </w:p>
    <w:p w14:paraId="351F45A3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организационно-массовая; </w:t>
      </w:r>
    </w:p>
    <w:p w14:paraId="0BBF3EE2" w14:textId="77777777" w:rsidR="001A778E" w:rsidRPr="00F46416" w:rsidRDefault="001A778E" w:rsidP="001A778E">
      <w:pPr>
        <w:spacing w:after="0" w:line="240" w:lineRule="auto"/>
        <w:contextualSpacing/>
        <w:rPr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административно-хозяйственная. </w:t>
      </w:r>
    </w:p>
    <w:p w14:paraId="42DC0E36" w14:textId="77777777" w:rsidR="001A778E" w:rsidRPr="00F46416" w:rsidRDefault="001A778E" w:rsidP="001A778E">
      <w:pPr>
        <w:spacing w:after="0" w:line="240" w:lineRule="auto"/>
        <w:contextualSpacing/>
        <w:jc w:val="center"/>
        <w:rPr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1.  Нормативно-правовая основа деятельности.</w:t>
      </w:r>
    </w:p>
    <w:p w14:paraId="0F1A0A9B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Toc317419029"/>
      <w:bookmarkStart w:id="1" w:name="_Toc317833962"/>
      <w:r w:rsidRPr="00F46416">
        <w:rPr>
          <w:rFonts w:ascii="Times New Roman" w:hAnsi="Times New Roman" w:cs="Times New Roman"/>
          <w:sz w:val="24"/>
          <w:szCs w:val="24"/>
        </w:rPr>
        <w:t xml:space="preserve">Деятельность МБУ  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 xml:space="preserve"> дополнительного  образования  детей и эвенкийских народных ремесел» осуществляется  в соответствии с основными документами нормативно-правового и организационного обеспечения:</w:t>
      </w:r>
      <w:bookmarkEnd w:id="0"/>
      <w:bookmarkEnd w:id="1"/>
    </w:p>
    <w:p w14:paraId="75159FBE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pacing w:val="-20"/>
          <w:sz w:val="24"/>
          <w:szCs w:val="24"/>
        </w:rPr>
      </w:pPr>
      <w:bookmarkStart w:id="2" w:name="_Toc317833964"/>
      <w:bookmarkStart w:id="3" w:name="_Toc317419031"/>
      <w:r w:rsidRPr="00F46416">
        <w:rPr>
          <w:rFonts w:ascii="Times New Roman" w:hAnsi="Times New Roman" w:cs="Times New Roman"/>
          <w:sz w:val="24"/>
          <w:szCs w:val="24"/>
        </w:rPr>
        <w:t>1. Декларация прав ребенка</w:t>
      </w:r>
      <w:bookmarkEnd w:id="2"/>
      <w:bookmarkEnd w:id="3"/>
    </w:p>
    <w:p w14:paraId="599E2825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2977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bookmarkStart w:id="4" w:name="_Toc317833965"/>
      <w:bookmarkStart w:id="5" w:name="_Toc317419032"/>
      <w:r w:rsidRPr="00F46416">
        <w:rPr>
          <w:rFonts w:ascii="Times New Roman" w:hAnsi="Times New Roman" w:cs="Times New Roman"/>
          <w:spacing w:val="-2"/>
          <w:sz w:val="24"/>
          <w:szCs w:val="24"/>
        </w:rPr>
        <w:t>2. Конвенция ООН о правах ребенка</w:t>
      </w:r>
      <w:bookmarkStart w:id="6" w:name="_Toc317419034"/>
      <w:bookmarkStart w:id="7" w:name="_Toc317833967"/>
      <w:bookmarkEnd w:id="4"/>
      <w:bookmarkEnd w:id="5"/>
    </w:p>
    <w:p w14:paraId="2376F17A" w14:textId="77777777" w:rsidR="001A778E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41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F46416">
        <w:rPr>
          <w:rFonts w:ascii="Times New Roman" w:hAnsi="Times New Roman" w:cs="Times New Roman"/>
          <w:sz w:val="24"/>
          <w:szCs w:val="24"/>
        </w:rPr>
        <w:t xml:space="preserve">. Федеральный закон  « Об образовании в Российской Федерации»  от 29 декабря 2012 г. </w:t>
      </w:r>
    </w:p>
    <w:p w14:paraId="251AAD96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-141"/>
        <w:contextualSpacing/>
        <w:rPr>
          <w:rFonts w:ascii="Times New Roman" w:hAnsi="Times New Roman" w:cs="Times New Roman"/>
          <w:spacing w:val="-2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 №  273- ФЗ </w:t>
      </w:r>
      <w:bookmarkEnd w:id="6"/>
      <w:bookmarkEnd w:id="7"/>
    </w:p>
    <w:p w14:paraId="0B822C49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pacing w:val="-12"/>
          <w:sz w:val="24"/>
          <w:szCs w:val="24"/>
        </w:rPr>
      </w:pPr>
      <w:bookmarkStart w:id="8" w:name="_Toc317419035"/>
      <w:bookmarkStart w:id="9" w:name="_Toc317833968"/>
      <w:r w:rsidRPr="00F46416">
        <w:rPr>
          <w:rFonts w:ascii="Times New Roman" w:hAnsi="Times New Roman" w:cs="Times New Roman"/>
          <w:sz w:val="24"/>
          <w:szCs w:val="24"/>
        </w:rPr>
        <w:t>4. Трудовой кодекс РФ.</w:t>
      </w:r>
      <w:bookmarkEnd w:id="8"/>
      <w:bookmarkEnd w:id="9"/>
    </w:p>
    <w:p w14:paraId="1BE9A95D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461"/>
        <w:contextualSpacing/>
        <w:rPr>
          <w:rFonts w:ascii="Times New Roman" w:hAnsi="Times New Roman" w:cs="Times New Roman"/>
          <w:sz w:val="24"/>
          <w:szCs w:val="24"/>
        </w:rPr>
      </w:pPr>
      <w:bookmarkStart w:id="10" w:name="_Toc317419036"/>
      <w:bookmarkStart w:id="11" w:name="_Toc317833969"/>
      <w:r w:rsidRPr="00F4641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B5B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Государственн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ая</w:t>
      </w:r>
      <w:r w:rsidRPr="00DB5B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программ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</w:t>
      </w:r>
      <w:r w:rsidRPr="00DB5B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Российской Федерации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«</w:t>
      </w:r>
      <w:r w:rsidRPr="00DB5B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 образования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»</w:t>
      </w:r>
      <w:r w:rsidRPr="00DB5B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до 2030 года</w:t>
      </w:r>
      <w:bookmarkStart w:id="12" w:name="_Toc317419037"/>
      <w:bookmarkStart w:id="13" w:name="_Toc317833970"/>
      <w:bookmarkEnd w:id="10"/>
      <w:bookmarkEnd w:id="11"/>
      <w:r>
        <w:rPr>
          <w:rFonts w:ascii="Times New Roman" w:hAnsi="Times New Roman" w:cs="Times New Roman"/>
          <w:sz w:val="24"/>
          <w:szCs w:val="24"/>
        </w:rPr>
        <w:t>, от 26 декабря 2017 года № 1642, с изменениями от 24 декабря 2021 года</w:t>
      </w:r>
    </w:p>
    <w:p w14:paraId="6E131B24" w14:textId="77777777" w:rsidR="001A778E" w:rsidRPr="00DB5BC2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461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6. </w:t>
      </w:r>
      <w:bookmarkStart w:id="14" w:name="_Toc317419038"/>
      <w:bookmarkStart w:id="15" w:name="_Toc317833971"/>
      <w:bookmarkEnd w:id="12"/>
      <w:bookmarkEnd w:id="13"/>
      <w:r>
        <w:rPr>
          <w:rFonts w:ascii="Times New Roman" w:hAnsi="Times New Roman" w:cs="Times New Roman"/>
          <w:sz w:val="24"/>
          <w:szCs w:val="24"/>
        </w:rPr>
        <w:t xml:space="preserve">Концепция </w:t>
      </w:r>
      <w:r w:rsidRPr="00DB5BC2">
        <w:rPr>
          <w:rFonts w:ascii="Times New Roman" w:hAnsi="Times New Roman" w:cs="Times New Roman"/>
          <w:sz w:val="24"/>
          <w:szCs w:val="24"/>
        </w:rPr>
        <w:t>развития дополнительного образования детей до 2030 года от 31 марта 2022 г. № 678-р</w:t>
      </w:r>
    </w:p>
    <w:p w14:paraId="6E05236B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461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7. «Гигиенические требования к условиям обучения в учреждениях дополнительного образования детей  СанПиН 2.4.4.1251-03»</w:t>
      </w:r>
      <w:bookmarkEnd w:id="14"/>
      <w:r w:rsidRPr="00F46416">
        <w:rPr>
          <w:rFonts w:ascii="Times New Roman" w:hAnsi="Times New Roman" w:cs="Times New Roman"/>
          <w:sz w:val="24"/>
          <w:szCs w:val="24"/>
        </w:rPr>
        <w:t>.</w:t>
      </w:r>
      <w:bookmarkEnd w:id="15"/>
    </w:p>
    <w:p w14:paraId="562CBD13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461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8.</w:t>
      </w:r>
      <w:r w:rsidRPr="00F464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РФ от 09.11.2018 № 196).</w:t>
      </w:r>
    </w:p>
    <w:p w14:paraId="0D5E6FD3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142" w:right="461"/>
        <w:contextualSpacing/>
        <w:rPr>
          <w:rFonts w:ascii="Times New Roman" w:hAnsi="Times New Roman" w:cs="Times New Roman"/>
          <w:spacing w:val="-13"/>
          <w:sz w:val="24"/>
          <w:szCs w:val="24"/>
        </w:rPr>
      </w:pPr>
      <w:bookmarkStart w:id="16" w:name="_Toc317419041"/>
      <w:bookmarkStart w:id="17" w:name="_Toc317833974"/>
      <w:r w:rsidRPr="00F46416">
        <w:rPr>
          <w:rFonts w:ascii="Times New Roman" w:hAnsi="Times New Roman" w:cs="Times New Roman"/>
          <w:sz w:val="24"/>
          <w:szCs w:val="24"/>
        </w:rPr>
        <w:t>9. Закон Республики Бурятия  «Об образовании»</w:t>
      </w:r>
      <w:bookmarkEnd w:id="16"/>
      <w:bookmarkEnd w:id="17"/>
    </w:p>
    <w:p w14:paraId="7AF4B708" w14:textId="77777777" w:rsidR="001A778E" w:rsidRPr="00F46416" w:rsidRDefault="001A778E" w:rsidP="001A778E">
      <w:pPr>
        <w:tabs>
          <w:tab w:val="left" w:pos="142"/>
          <w:tab w:val="left" w:pos="851"/>
        </w:tabs>
        <w:spacing w:after="0" w:line="240" w:lineRule="auto"/>
        <w:ind w:left="142" w:right="60"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10.Устав Муниципального бюджетного учреждения дополнительного образования  «Центр дополнительного  образования детей  и эвенкийских народных ремесел» </w:t>
      </w:r>
      <w:bookmarkStart w:id="18" w:name="_Toc317419050"/>
      <w:bookmarkStart w:id="19" w:name="_Toc317833983"/>
    </w:p>
    <w:p w14:paraId="191EB5C1" w14:textId="77777777" w:rsidR="001A778E" w:rsidRPr="00F46416" w:rsidRDefault="001A778E" w:rsidP="001A778E">
      <w:pPr>
        <w:tabs>
          <w:tab w:val="left" w:pos="142"/>
          <w:tab w:val="left" w:pos="851"/>
        </w:tabs>
        <w:spacing w:after="0" w:line="240" w:lineRule="auto"/>
        <w:ind w:left="142" w:right="60"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11.Лицензия на право осуществления образовательной деятельности </w:t>
      </w:r>
      <w:bookmarkEnd w:id="18"/>
      <w:bookmarkEnd w:id="19"/>
      <w:r w:rsidRPr="00F46416">
        <w:rPr>
          <w:rFonts w:ascii="Times New Roman" w:hAnsi="Times New Roman" w:cs="Times New Roman"/>
          <w:sz w:val="24"/>
          <w:szCs w:val="24"/>
        </w:rPr>
        <w:t>№ 2977 от 02.03.2018г.</w:t>
      </w:r>
    </w:p>
    <w:p w14:paraId="4A2F6CBA" w14:textId="77777777" w:rsidR="001A778E" w:rsidRPr="00B77229" w:rsidRDefault="001A778E" w:rsidP="001A778E">
      <w:pPr>
        <w:widowControl w:val="0"/>
        <w:shd w:val="clear" w:color="auto" w:fill="FFFFFF"/>
        <w:tabs>
          <w:tab w:val="left" w:pos="142"/>
          <w:tab w:val="left" w:pos="365"/>
          <w:tab w:val="left" w:pos="851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bookmarkStart w:id="20" w:name="_Toc317419052"/>
      <w:bookmarkStart w:id="21" w:name="_Toc317833985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77229">
        <w:rPr>
          <w:rFonts w:ascii="Times New Roman" w:hAnsi="Times New Roman" w:cs="Times New Roman"/>
          <w:sz w:val="24"/>
          <w:szCs w:val="24"/>
        </w:rPr>
        <w:t>12.Образовательная программа учреждения</w:t>
      </w:r>
      <w:bookmarkStart w:id="22" w:name="_Toc317419053"/>
      <w:bookmarkStart w:id="23" w:name="_Toc317833986"/>
      <w:bookmarkEnd w:id="20"/>
      <w:bookmarkEnd w:id="21"/>
    </w:p>
    <w:p w14:paraId="186AFD94" w14:textId="77777777" w:rsidR="001A778E" w:rsidRPr="00F46416" w:rsidRDefault="001A778E" w:rsidP="001A778E">
      <w:pPr>
        <w:widowControl w:val="0"/>
        <w:shd w:val="clear" w:color="auto" w:fill="FFFFFF"/>
        <w:tabs>
          <w:tab w:val="left" w:pos="142"/>
          <w:tab w:val="left" w:pos="715"/>
        </w:tabs>
        <w:autoSpaceDE w:val="0"/>
        <w:autoSpaceDN w:val="0"/>
        <w:adjustRightInd w:val="0"/>
        <w:spacing w:after="0" w:line="240" w:lineRule="auto"/>
        <w:ind w:left="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46416">
        <w:rPr>
          <w:rFonts w:ascii="Times New Roman" w:hAnsi="Times New Roman" w:cs="Times New Roman"/>
          <w:sz w:val="24"/>
          <w:szCs w:val="24"/>
        </w:rPr>
        <w:t>13. Локальные акты, приказы директора.</w:t>
      </w:r>
      <w:bookmarkEnd w:id="22"/>
      <w:bookmarkEnd w:id="23"/>
    </w:p>
    <w:p w14:paraId="5B8EE0B8" w14:textId="77777777" w:rsidR="001A778E" w:rsidRPr="00F46416" w:rsidRDefault="001A778E" w:rsidP="001A778E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11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>Кроме того, используются  в работе методические и рекомендательные письма, инструкции и положения МКУ «Отдел образования местной администрации МО «Баунтовский эвенкийский район»</w:t>
      </w:r>
    </w:p>
    <w:p w14:paraId="134FD767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2. Содержание и результаты  образовательной деятельности.</w:t>
      </w:r>
    </w:p>
    <w:p w14:paraId="790734C0" w14:textId="77777777" w:rsidR="001A778E" w:rsidRPr="00F46416" w:rsidRDefault="001A778E" w:rsidP="001A778E">
      <w:pPr>
        <w:spacing w:after="0" w:line="240" w:lineRule="auto"/>
        <w:contextualSpacing/>
        <w:rPr>
          <w:color w:val="FF0000"/>
          <w:sz w:val="24"/>
          <w:szCs w:val="24"/>
        </w:rPr>
      </w:pPr>
    </w:p>
    <w:p w14:paraId="247F9BA5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Характеристика контингента учащихся: </w:t>
      </w:r>
    </w:p>
    <w:p w14:paraId="4E82C003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МБУ ДО «Центр дополнительного образования детей и эвенкийских народных ремесел» (далее по тексту Учреждение) в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занималось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138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859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физических лиц)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них: 5-9 лет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–427 человек -37,5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10-14 лет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637 человек - 56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15-17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74 человека –6,5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90D2057" w14:textId="77777777" w:rsidR="001A778E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учреждении ведётся работа с детьми – инвалидами и детьми с ограниченными возможностями. Всего работой охвачено 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воспитанников из них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обучающихся – инвалиды и 6 обучающихся -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дети с ограниченными возможностями здоровья.</w:t>
      </w:r>
    </w:p>
    <w:p w14:paraId="579E56A3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 2021 году учреждение в рамках  национального проекта «Успех каждого ребенка», вело образовательную деятельность в объединениях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Работняша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», «Основы робототехники», «Лес и человек». «Микроорганизмы», «Основы игры на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синтезатезаторе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», «Юные лесоводы».</w:t>
      </w:r>
    </w:p>
    <w:p w14:paraId="706E8B6C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Учреждение осуществляет обучение и воспитание детей в процессе реализации дополнительных общеобразовательных общеразвивающих программ по следующим направленностям: </w:t>
      </w:r>
    </w:p>
    <w:p w14:paraId="5BE790C4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Художественна</w:t>
      </w:r>
      <w:proofErr w:type="gramStart"/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народные промыслы) – 608 обучающихся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DA983A5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Туристско-краеведческая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58 обучающихся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B2C45FB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Естественнонаучная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140 обучающихся;</w:t>
      </w:r>
    </w:p>
    <w:p w14:paraId="7C857D61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Социально-педагогическая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222 обучающихся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827F238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red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- Техническое – 110 обучающихся.</w:t>
      </w:r>
    </w:p>
    <w:p w14:paraId="1F840B1D" w14:textId="77777777" w:rsidR="001A778E" w:rsidRPr="00F46416" w:rsidRDefault="001A778E" w:rsidP="001A77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художественной направленности: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1C2C44D2" w14:textId="77777777" w:rsidTr="000328B8">
        <w:tc>
          <w:tcPr>
            <w:tcW w:w="675" w:type="dxa"/>
          </w:tcPr>
          <w:p w14:paraId="27AB16ED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№№</w:t>
            </w:r>
          </w:p>
        </w:tc>
        <w:tc>
          <w:tcPr>
            <w:tcW w:w="6634" w:type="dxa"/>
          </w:tcPr>
          <w:p w14:paraId="699B4F3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063A2DD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417" w:type="dxa"/>
          </w:tcPr>
          <w:p w14:paraId="00FD9AE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Количество </w:t>
            </w: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учащихся</w:t>
            </w:r>
          </w:p>
        </w:tc>
      </w:tr>
      <w:tr w:rsidR="001A778E" w:rsidRPr="00F46416" w14:paraId="4A305EE9" w14:textId="77777777" w:rsidTr="000328B8">
        <w:tc>
          <w:tcPr>
            <w:tcW w:w="675" w:type="dxa"/>
          </w:tcPr>
          <w:p w14:paraId="6958E8E8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1.</w:t>
            </w:r>
          </w:p>
        </w:tc>
        <w:tc>
          <w:tcPr>
            <w:tcW w:w="6634" w:type="dxa"/>
          </w:tcPr>
          <w:p w14:paraId="12EBEF9A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Творчество и фантазия</w:t>
            </w:r>
          </w:p>
        </w:tc>
        <w:tc>
          <w:tcPr>
            <w:tcW w:w="1555" w:type="dxa"/>
          </w:tcPr>
          <w:p w14:paraId="0053A48A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3DC0173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27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1A778E" w:rsidRPr="00F46416" w14:paraId="3D58E3BB" w14:textId="77777777" w:rsidTr="000328B8">
        <w:tc>
          <w:tcPr>
            <w:tcW w:w="675" w:type="dxa"/>
          </w:tcPr>
          <w:p w14:paraId="3CB5F978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2C304EDB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Детский фитнес</w:t>
            </w:r>
          </w:p>
        </w:tc>
        <w:tc>
          <w:tcPr>
            <w:tcW w:w="1555" w:type="dxa"/>
          </w:tcPr>
          <w:p w14:paraId="544DEE5D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CBE5893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A778E" w:rsidRPr="00F46416" w14:paraId="6637324E" w14:textId="77777777" w:rsidTr="000328B8">
        <w:tc>
          <w:tcPr>
            <w:tcW w:w="675" w:type="dxa"/>
          </w:tcPr>
          <w:p w14:paraId="16255F18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34" w:type="dxa"/>
          </w:tcPr>
          <w:p w14:paraId="32BDCD3F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Основы игры на синтезаторе</w:t>
            </w:r>
          </w:p>
        </w:tc>
        <w:tc>
          <w:tcPr>
            <w:tcW w:w="1555" w:type="dxa"/>
          </w:tcPr>
          <w:p w14:paraId="3677C633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BFB63FA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A778E" w:rsidRPr="00F46416" w14:paraId="1B2EEC21" w14:textId="77777777" w:rsidTr="000328B8">
        <w:tc>
          <w:tcPr>
            <w:tcW w:w="675" w:type="dxa"/>
          </w:tcPr>
          <w:p w14:paraId="6E91B4E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4" w:type="dxa"/>
          </w:tcPr>
          <w:p w14:paraId="66D6B2B9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Детский эвенкийский образцовый ансамбль «Хосинкан»</w:t>
            </w:r>
          </w:p>
        </w:tc>
        <w:tc>
          <w:tcPr>
            <w:tcW w:w="1555" w:type="dxa"/>
          </w:tcPr>
          <w:p w14:paraId="5593601D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11DB0A83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A778E" w:rsidRPr="00F46416" w14:paraId="67C96D4B" w14:textId="77777777" w:rsidTr="000328B8">
        <w:tc>
          <w:tcPr>
            <w:tcW w:w="675" w:type="dxa"/>
          </w:tcPr>
          <w:p w14:paraId="72256BB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34" w:type="dxa"/>
          </w:tcPr>
          <w:p w14:paraId="20A2B230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Театральная студия  Алый парус</w:t>
            </w:r>
          </w:p>
        </w:tc>
        <w:tc>
          <w:tcPr>
            <w:tcW w:w="1555" w:type="dxa"/>
          </w:tcPr>
          <w:p w14:paraId="1C9A9968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1FBE692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778E" w:rsidRPr="00F46416" w14:paraId="66EB855A" w14:textId="77777777" w:rsidTr="000328B8">
        <w:tc>
          <w:tcPr>
            <w:tcW w:w="675" w:type="dxa"/>
          </w:tcPr>
          <w:p w14:paraId="3572B2A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34" w:type="dxa"/>
          </w:tcPr>
          <w:p w14:paraId="0C3BC945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Бумажные фантазии</w:t>
            </w:r>
          </w:p>
        </w:tc>
        <w:tc>
          <w:tcPr>
            <w:tcW w:w="1555" w:type="dxa"/>
          </w:tcPr>
          <w:p w14:paraId="6CA51C6D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54082ED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A778E" w:rsidRPr="00F46416" w14:paraId="2961774A" w14:textId="77777777" w:rsidTr="000328B8">
        <w:tc>
          <w:tcPr>
            <w:tcW w:w="675" w:type="dxa"/>
          </w:tcPr>
          <w:p w14:paraId="7467C3E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34" w:type="dxa"/>
          </w:tcPr>
          <w:p w14:paraId="4BD4736D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ДАР (ДПИ)</w:t>
            </w:r>
          </w:p>
        </w:tc>
        <w:tc>
          <w:tcPr>
            <w:tcW w:w="1555" w:type="dxa"/>
          </w:tcPr>
          <w:p w14:paraId="305D0114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AFF25FE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A778E" w:rsidRPr="00F46416" w14:paraId="52EFB70B" w14:textId="77777777" w:rsidTr="000328B8">
        <w:tc>
          <w:tcPr>
            <w:tcW w:w="675" w:type="dxa"/>
          </w:tcPr>
          <w:p w14:paraId="1B2A08A8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634" w:type="dxa"/>
          </w:tcPr>
          <w:p w14:paraId="369AE667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Семицветик (ИЗО)</w:t>
            </w:r>
          </w:p>
        </w:tc>
        <w:tc>
          <w:tcPr>
            <w:tcW w:w="1555" w:type="dxa"/>
          </w:tcPr>
          <w:p w14:paraId="6F85E14B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2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E20FF51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A778E" w:rsidRPr="00F46416" w14:paraId="512D8EE2" w14:textId="77777777" w:rsidTr="000328B8">
        <w:tc>
          <w:tcPr>
            <w:tcW w:w="675" w:type="dxa"/>
          </w:tcPr>
          <w:p w14:paraId="514DFB2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634" w:type="dxa"/>
          </w:tcPr>
          <w:p w14:paraId="37A834E6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Выжигание по дереву</w:t>
            </w:r>
          </w:p>
        </w:tc>
        <w:tc>
          <w:tcPr>
            <w:tcW w:w="1555" w:type="dxa"/>
          </w:tcPr>
          <w:p w14:paraId="4B022476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C3D9298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1A778E" w:rsidRPr="00F46416" w14:paraId="4B421125" w14:textId="77777777" w:rsidTr="000328B8">
        <w:tc>
          <w:tcPr>
            <w:tcW w:w="675" w:type="dxa"/>
          </w:tcPr>
          <w:p w14:paraId="5BCF60BF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634" w:type="dxa"/>
          </w:tcPr>
          <w:p w14:paraId="3DBF67C3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Юный художник</w:t>
            </w:r>
          </w:p>
        </w:tc>
        <w:tc>
          <w:tcPr>
            <w:tcW w:w="1555" w:type="dxa"/>
          </w:tcPr>
          <w:p w14:paraId="72FC7EA6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B93AC33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1A778E" w:rsidRPr="00F46416" w14:paraId="00A13997" w14:textId="77777777" w:rsidTr="000328B8">
        <w:tc>
          <w:tcPr>
            <w:tcW w:w="675" w:type="dxa"/>
          </w:tcPr>
          <w:p w14:paraId="4098928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634" w:type="dxa"/>
          </w:tcPr>
          <w:p w14:paraId="38394571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Волшебная изонить</w:t>
            </w:r>
          </w:p>
        </w:tc>
        <w:tc>
          <w:tcPr>
            <w:tcW w:w="1555" w:type="dxa"/>
          </w:tcPr>
          <w:p w14:paraId="0829CD15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6AD479D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A778E" w:rsidRPr="00F46416" w14:paraId="2A393088" w14:textId="77777777" w:rsidTr="000328B8">
        <w:tc>
          <w:tcPr>
            <w:tcW w:w="675" w:type="dxa"/>
          </w:tcPr>
          <w:p w14:paraId="442B0A6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634" w:type="dxa"/>
          </w:tcPr>
          <w:p w14:paraId="423A11BE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7CC9">
              <w:rPr>
                <w:rFonts w:ascii="Times New Roman" w:hAnsi="Times New Roman" w:cs="Times New Roman"/>
                <w:sz w:val="24"/>
                <w:szCs w:val="24"/>
              </w:rPr>
              <w:t>Мультипликация</w:t>
            </w:r>
          </w:p>
        </w:tc>
        <w:tc>
          <w:tcPr>
            <w:tcW w:w="1555" w:type="dxa"/>
          </w:tcPr>
          <w:p w14:paraId="48C7778C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2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27420150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627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A778E" w:rsidRPr="00F46416" w14:paraId="2A76E312" w14:textId="77777777" w:rsidTr="000328B8">
        <w:tc>
          <w:tcPr>
            <w:tcW w:w="675" w:type="dxa"/>
          </w:tcPr>
          <w:p w14:paraId="6F079C68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12083B2B" w14:textId="77777777" w:rsidR="001A778E" w:rsidRPr="00BE7CC9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60D29DFC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17" w:type="dxa"/>
          </w:tcPr>
          <w:p w14:paraId="0B03C3B0" w14:textId="77777777" w:rsidR="001A778E" w:rsidRPr="00D9627E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549</w:t>
            </w:r>
          </w:p>
        </w:tc>
      </w:tr>
    </w:tbl>
    <w:p w14:paraId="2DF202DB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художественной направленности осуществляется деятельность кружков народных промыслов: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13095D56" w14:textId="77777777" w:rsidTr="000328B8">
        <w:tc>
          <w:tcPr>
            <w:tcW w:w="675" w:type="dxa"/>
          </w:tcPr>
          <w:p w14:paraId="386452D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№№</w:t>
            </w:r>
          </w:p>
        </w:tc>
        <w:tc>
          <w:tcPr>
            <w:tcW w:w="6634" w:type="dxa"/>
          </w:tcPr>
          <w:p w14:paraId="7BC9EBC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0C67E31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087F3463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</w:tr>
      <w:tr w:rsidR="001A778E" w:rsidRPr="00F46416" w14:paraId="2F63F19B" w14:textId="77777777" w:rsidTr="000328B8">
        <w:tc>
          <w:tcPr>
            <w:tcW w:w="675" w:type="dxa"/>
          </w:tcPr>
          <w:p w14:paraId="694E558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34" w:type="dxa"/>
          </w:tcPr>
          <w:p w14:paraId="7D33F91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Шитье национальных изделий</w:t>
            </w:r>
          </w:p>
        </w:tc>
        <w:tc>
          <w:tcPr>
            <w:tcW w:w="1555" w:type="dxa"/>
          </w:tcPr>
          <w:p w14:paraId="4DE84B36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639A3EB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1A778E" w:rsidRPr="00F46416" w14:paraId="6F707104" w14:textId="77777777" w:rsidTr="000328B8">
        <w:tc>
          <w:tcPr>
            <w:tcW w:w="675" w:type="dxa"/>
          </w:tcPr>
          <w:p w14:paraId="283890F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1D1E1C6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Северни</w:t>
            </w:r>
            <w:proofErr w:type="spellEnd"/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онёвур</w:t>
            </w:r>
            <w:proofErr w:type="spellEnd"/>
          </w:p>
        </w:tc>
        <w:tc>
          <w:tcPr>
            <w:tcW w:w="1555" w:type="dxa"/>
          </w:tcPr>
          <w:p w14:paraId="2734C95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F1C658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</w:tr>
      <w:tr w:rsidR="001A778E" w:rsidRPr="00F46416" w14:paraId="75B9AE05" w14:textId="77777777" w:rsidTr="000328B8">
        <w:tc>
          <w:tcPr>
            <w:tcW w:w="675" w:type="dxa"/>
          </w:tcPr>
          <w:p w14:paraId="47AC9965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438583B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741BF7DF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0011CC5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</w:tr>
    </w:tbl>
    <w:p w14:paraId="6F55EAC7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1CC2F6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В рамках Социально-педагогической направленности: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6093A1D7" w14:textId="77777777" w:rsidTr="000328B8">
        <w:tc>
          <w:tcPr>
            <w:tcW w:w="675" w:type="dxa"/>
          </w:tcPr>
          <w:p w14:paraId="40703C2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6634" w:type="dxa"/>
          </w:tcPr>
          <w:p w14:paraId="2CC03D0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65F2B486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2B04573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</w:t>
            </w:r>
          </w:p>
        </w:tc>
      </w:tr>
      <w:tr w:rsidR="001A778E" w:rsidRPr="00F46416" w14:paraId="077F70F8" w14:textId="77777777" w:rsidTr="000328B8">
        <w:tc>
          <w:tcPr>
            <w:tcW w:w="675" w:type="dxa"/>
          </w:tcPr>
          <w:p w14:paraId="1AB4976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34" w:type="dxa"/>
          </w:tcPr>
          <w:p w14:paraId="1D217CF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Речесветик</w:t>
            </w:r>
            <w:proofErr w:type="spellEnd"/>
          </w:p>
        </w:tc>
        <w:tc>
          <w:tcPr>
            <w:tcW w:w="1555" w:type="dxa"/>
          </w:tcPr>
          <w:p w14:paraId="28C4308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9867D3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1A778E" w:rsidRPr="00F46416" w14:paraId="7D15F26E" w14:textId="77777777" w:rsidTr="000328B8">
        <w:tc>
          <w:tcPr>
            <w:tcW w:w="675" w:type="dxa"/>
          </w:tcPr>
          <w:p w14:paraId="3F1D8B7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6B7C6F5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Юнармеец</w:t>
            </w:r>
          </w:p>
        </w:tc>
        <w:tc>
          <w:tcPr>
            <w:tcW w:w="1555" w:type="dxa"/>
          </w:tcPr>
          <w:p w14:paraId="1FC7E99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35849D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1A778E" w:rsidRPr="00F46416" w14:paraId="62B7D802" w14:textId="77777777" w:rsidTr="000328B8">
        <w:tc>
          <w:tcPr>
            <w:tcW w:w="675" w:type="dxa"/>
          </w:tcPr>
          <w:p w14:paraId="4E0255A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34" w:type="dxa"/>
          </w:tcPr>
          <w:p w14:paraId="4A9DC77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РДШ</w:t>
            </w:r>
          </w:p>
        </w:tc>
        <w:tc>
          <w:tcPr>
            <w:tcW w:w="1555" w:type="dxa"/>
          </w:tcPr>
          <w:p w14:paraId="21F9A5C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015987B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</w:tr>
      <w:tr w:rsidR="001A778E" w:rsidRPr="00F46416" w14:paraId="4F56436A" w14:textId="77777777" w:rsidTr="000328B8">
        <w:tc>
          <w:tcPr>
            <w:tcW w:w="675" w:type="dxa"/>
          </w:tcPr>
          <w:p w14:paraId="41E6B9D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634" w:type="dxa"/>
          </w:tcPr>
          <w:p w14:paraId="4B744EBD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Патриот</w:t>
            </w:r>
          </w:p>
        </w:tc>
        <w:tc>
          <w:tcPr>
            <w:tcW w:w="1555" w:type="dxa"/>
          </w:tcPr>
          <w:p w14:paraId="47FD7623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61A9EF8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A778E" w:rsidRPr="00F46416" w14:paraId="5BE6ED98" w14:textId="77777777" w:rsidTr="000328B8">
        <w:tc>
          <w:tcPr>
            <w:tcW w:w="675" w:type="dxa"/>
          </w:tcPr>
          <w:p w14:paraId="3B6516A5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634" w:type="dxa"/>
          </w:tcPr>
          <w:p w14:paraId="30228951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Музейное дело</w:t>
            </w:r>
          </w:p>
        </w:tc>
        <w:tc>
          <w:tcPr>
            <w:tcW w:w="1555" w:type="dxa"/>
          </w:tcPr>
          <w:p w14:paraId="37FAA5F1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5BCED43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1A778E" w:rsidRPr="00F46416" w14:paraId="044FC40E" w14:textId="77777777" w:rsidTr="000328B8">
        <w:tc>
          <w:tcPr>
            <w:tcW w:w="675" w:type="dxa"/>
          </w:tcPr>
          <w:p w14:paraId="4535BA48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634" w:type="dxa"/>
          </w:tcPr>
          <w:p w14:paraId="393842BC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РДШ </w:t>
            </w:r>
          </w:p>
        </w:tc>
        <w:tc>
          <w:tcPr>
            <w:tcW w:w="1555" w:type="dxa"/>
          </w:tcPr>
          <w:p w14:paraId="3E64F353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1D78680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A778E" w:rsidRPr="00F46416" w14:paraId="2FBDF3CD" w14:textId="77777777" w:rsidTr="000328B8">
        <w:tc>
          <w:tcPr>
            <w:tcW w:w="675" w:type="dxa"/>
          </w:tcPr>
          <w:p w14:paraId="0321019D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2447A42D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6B721868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14:paraId="131F3842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222</w:t>
            </w:r>
          </w:p>
        </w:tc>
      </w:tr>
    </w:tbl>
    <w:p w14:paraId="253EBF50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рамках естественнонаучной  направленности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3E720750" w14:textId="77777777" w:rsidTr="000328B8">
        <w:tc>
          <w:tcPr>
            <w:tcW w:w="675" w:type="dxa"/>
          </w:tcPr>
          <w:p w14:paraId="733E309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34" w:type="dxa"/>
          </w:tcPr>
          <w:p w14:paraId="33DBB4A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0EAD43F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2814BBB6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</w:tr>
      <w:tr w:rsidR="001A778E" w:rsidRPr="00F46416" w14:paraId="76B7115C" w14:textId="77777777" w:rsidTr="000328B8">
        <w:tc>
          <w:tcPr>
            <w:tcW w:w="675" w:type="dxa"/>
          </w:tcPr>
          <w:p w14:paraId="378F6BD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34" w:type="dxa"/>
          </w:tcPr>
          <w:p w14:paraId="1429FB6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Лес и человек</w:t>
            </w:r>
          </w:p>
        </w:tc>
        <w:tc>
          <w:tcPr>
            <w:tcW w:w="1555" w:type="dxa"/>
          </w:tcPr>
          <w:p w14:paraId="299DF9B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2C81481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</w:tr>
      <w:tr w:rsidR="001A778E" w:rsidRPr="00F46416" w14:paraId="26F295A5" w14:textId="77777777" w:rsidTr="000328B8">
        <w:tc>
          <w:tcPr>
            <w:tcW w:w="675" w:type="dxa"/>
          </w:tcPr>
          <w:p w14:paraId="6821FE6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7B2A1C6B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Школьное лесничество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Юные лесоводы</w:t>
            </w: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555" w:type="dxa"/>
          </w:tcPr>
          <w:p w14:paraId="19913500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2AB0BD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</w:tr>
      <w:tr w:rsidR="001A778E" w:rsidRPr="00F46416" w14:paraId="0F15E717" w14:textId="77777777" w:rsidTr="000328B8">
        <w:tc>
          <w:tcPr>
            <w:tcW w:w="675" w:type="dxa"/>
          </w:tcPr>
          <w:p w14:paraId="4363A0B3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34" w:type="dxa"/>
          </w:tcPr>
          <w:p w14:paraId="6018D0F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Микроорганизмы</w:t>
            </w:r>
          </w:p>
        </w:tc>
        <w:tc>
          <w:tcPr>
            <w:tcW w:w="1555" w:type="dxa"/>
          </w:tcPr>
          <w:p w14:paraId="33164B3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79500D2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</w:tr>
      <w:tr w:rsidR="001A778E" w:rsidRPr="00F46416" w14:paraId="2843224B" w14:textId="77777777" w:rsidTr="000328B8">
        <w:tc>
          <w:tcPr>
            <w:tcW w:w="675" w:type="dxa"/>
          </w:tcPr>
          <w:p w14:paraId="564F274F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35A3E641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6BC51C4F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3DBF498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</w:tr>
    </w:tbl>
    <w:p w14:paraId="32875E21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E32EB63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туристско-краеведческой  направленности осуществляется деятельность кружков: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4BDB0C51" w14:textId="77777777" w:rsidTr="000328B8">
        <w:tc>
          <w:tcPr>
            <w:tcW w:w="675" w:type="dxa"/>
          </w:tcPr>
          <w:p w14:paraId="527CEECF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34" w:type="dxa"/>
          </w:tcPr>
          <w:p w14:paraId="1DE25DBB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1032A34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01AFAF0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</w:tr>
      <w:tr w:rsidR="001A778E" w:rsidRPr="00F46416" w14:paraId="7638FE95" w14:textId="77777777" w:rsidTr="000328B8">
        <w:tc>
          <w:tcPr>
            <w:tcW w:w="675" w:type="dxa"/>
          </w:tcPr>
          <w:p w14:paraId="2D7458AB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634" w:type="dxa"/>
          </w:tcPr>
          <w:p w14:paraId="637A6F6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Геолого-спелеологический кружок Долган</w:t>
            </w:r>
          </w:p>
        </w:tc>
        <w:tc>
          <w:tcPr>
            <w:tcW w:w="1555" w:type="dxa"/>
          </w:tcPr>
          <w:p w14:paraId="6B11006F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64A94BE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1A778E" w:rsidRPr="00F46416" w14:paraId="49625E52" w14:textId="77777777" w:rsidTr="000328B8">
        <w:tc>
          <w:tcPr>
            <w:tcW w:w="675" w:type="dxa"/>
          </w:tcPr>
          <w:p w14:paraId="038B97DD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1D4DA4F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краевед</w:t>
            </w:r>
          </w:p>
        </w:tc>
        <w:tc>
          <w:tcPr>
            <w:tcW w:w="1555" w:type="dxa"/>
          </w:tcPr>
          <w:p w14:paraId="46BE93F6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183F245A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  <w:tr w:rsidR="001A778E" w:rsidRPr="00F46416" w14:paraId="2CB69817" w14:textId="77777777" w:rsidTr="000328B8">
        <w:tc>
          <w:tcPr>
            <w:tcW w:w="675" w:type="dxa"/>
          </w:tcPr>
          <w:p w14:paraId="5DC95085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0F22EB44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49A8473A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7C14666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</w:tr>
    </w:tbl>
    <w:p w14:paraId="73F56672" w14:textId="77777777" w:rsidR="001A778E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8172E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В рамках технической  направленности осуществляется деятельность кружка: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34"/>
        <w:gridCol w:w="1555"/>
        <w:gridCol w:w="1417"/>
      </w:tblGrid>
      <w:tr w:rsidR="001A778E" w:rsidRPr="00F46416" w14:paraId="27A26B2E" w14:textId="77777777" w:rsidTr="000328B8">
        <w:tc>
          <w:tcPr>
            <w:tcW w:w="675" w:type="dxa"/>
          </w:tcPr>
          <w:p w14:paraId="3C4E0B9D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634" w:type="dxa"/>
          </w:tcPr>
          <w:p w14:paraId="19205FF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творческого объединения  </w:t>
            </w:r>
          </w:p>
        </w:tc>
        <w:tc>
          <w:tcPr>
            <w:tcW w:w="1555" w:type="dxa"/>
          </w:tcPr>
          <w:p w14:paraId="0A0DC5EC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групп</w:t>
            </w:r>
          </w:p>
        </w:tc>
        <w:tc>
          <w:tcPr>
            <w:tcW w:w="1417" w:type="dxa"/>
          </w:tcPr>
          <w:p w14:paraId="4D6E9DA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учащихся</w:t>
            </w:r>
          </w:p>
        </w:tc>
      </w:tr>
      <w:tr w:rsidR="001A778E" w:rsidRPr="00F46416" w14:paraId="1988F61A" w14:textId="77777777" w:rsidTr="000328B8">
        <w:tc>
          <w:tcPr>
            <w:tcW w:w="675" w:type="dxa"/>
          </w:tcPr>
          <w:p w14:paraId="1CF68BF2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6634" w:type="dxa"/>
          </w:tcPr>
          <w:p w14:paraId="39637A4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Легко с </w:t>
            </w: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LEGO</w:t>
            </w:r>
          </w:p>
        </w:tc>
        <w:tc>
          <w:tcPr>
            <w:tcW w:w="1555" w:type="dxa"/>
          </w:tcPr>
          <w:p w14:paraId="3857254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23DD7B5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1A778E" w:rsidRPr="00F46416" w14:paraId="1DA3750E" w14:textId="77777777" w:rsidTr="000328B8">
        <w:tc>
          <w:tcPr>
            <w:tcW w:w="675" w:type="dxa"/>
          </w:tcPr>
          <w:p w14:paraId="3655F188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634" w:type="dxa"/>
          </w:tcPr>
          <w:p w14:paraId="1A1FADB9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Роботняша</w:t>
            </w:r>
            <w:proofErr w:type="spellEnd"/>
          </w:p>
        </w:tc>
        <w:tc>
          <w:tcPr>
            <w:tcW w:w="1555" w:type="dxa"/>
          </w:tcPr>
          <w:p w14:paraId="4C585857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7441DC0B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</w:tr>
      <w:tr w:rsidR="001A778E" w:rsidRPr="00F46416" w14:paraId="48AFC65A" w14:textId="77777777" w:rsidTr="000328B8">
        <w:tc>
          <w:tcPr>
            <w:tcW w:w="675" w:type="dxa"/>
          </w:tcPr>
          <w:p w14:paraId="22CE52A9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634" w:type="dxa"/>
          </w:tcPr>
          <w:p w14:paraId="6045D630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робототехники</w:t>
            </w:r>
          </w:p>
        </w:tc>
        <w:tc>
          <w:tcPr>
            <w:tcW w:w="1555" w:type="dxa"/>
          </w:tcPr>
          <w:p w14:paraId="7236E380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3EC28D33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1A778E" w:rsidRPr="00F46416" w14:paraId="427A0451" w14:textId="77777777" w:rsidTr="000328B8">
        <w:tc>
          <w:tcPr>
            <w:tcW w:w="675" w:type="dxa"/>
          </w:tcPr>
          <w:p w14:paraId="1A5948F5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634" w:type="dxa"/>
          </w:tcPr>
          <w:p w14:paraId="6E50A5CF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555" w:type="dxa"/>
          </w:tcPr>
          <w:p w14:paraId="26F5E8FE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14:paraId="42F8163D" w14:textId="77777777" w:rsidR="001A778E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</w:tr>
    </w:tbl>
    <w:p w14:paraId="5E046F51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F52BC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Образовательная деятельность велась 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объединениях. Общая численность групп составляет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75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из них:</w:t>
      </w:r>
    </w:p>
    <w:p w14:paraId="1185EE1C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- 1-го года обучения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 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групп;</w:t>
      </w:r>
    </w:p>
    <w:p w14:paraId="5A0C6CBB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- 2-го года обучения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9B4237E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- 3-го года обучения –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C25F4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- 4 и последующих годов обучения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групп.</w:t>
      </w:r>
    </w:p>
    <w:p w14:paraId="01CE2414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4ABB5A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образования в Центре определяется дополнительными общеобразовательными программами. Всего реализовано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дополнительн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ых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программ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-и направленностей. Из них одна авторская, остальные модифицированные.</w:t>
      </w:r>
    </w:p>
    <w:p w14:paraId="3A024C5B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Сроки реализации образовательных программ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4"/>
        <w:gridCol w:w="5208"/>
      </w:tblGrid>
      <w:tr w:rsidR="001A778E" w:rsidRPr="00F46416" w14:paraId="65081E29" w14:textId="77777777" w:rsidTr="000328B8">
        <w:tc>
          <w:tcPr>
            <w:tcW w:w="5353" w:type="dxa"/>
          </w:tcPr>
          <w:p w14:paraId="053815AE" w14:textId="77777777" w:rsidR="001A778E" w:rsidRPr="00F46416" w:rsidRDefault="001A778E" w:rsidP="000328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5353" w:type="dxa"/>
          </w:tcPr>
          <w:p w14:paraId="53A466C9" w14:textId="77777777" w:rsidR="001A778E" w:rsidRPr="00F46416" w:rsidRDefault="001A778E" w:rsidP="000328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программ</w:t>
            </w:r>
          </w:p>
        </w:tc>
      </w:tr>
      <w:tr w:rsidR="001A778E" w:rsidRPr="00F46416" w14:paraId="0DBAACF6" w14:textId="77777777" w:rsidTr="000328B8">
        <w:tc>
          <w:tcPr>
            <w:tcW w:w="5353" w:type="dxa"/>
          </w:tcPr>
          <w:p w14:paraId="0379EF61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 года</w:t>
            </w:r>
          </w:p>
        </w:tc>
        <w:tc>
          <w:tcPr>
            <w:tcW w:w="5353" w:type="dxa"/>
          </w:tcPr>
          <w:p w14:paraId="77E0FF9A" w14:textId="77777777" w:rsidR="001A778E" w:rsidRPr="00F46416" w:rsidRDefault="001A778E" w:rsidP="000328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A778E" w:rsidRPr="00F46416" w14:paraId="63F64DA8" w14:textId="77777777" w:rsidTr="000328B8">
        <w:tc>
          <w:tcPr>
            <w:tcW w:w="5353" w:type="dxa"/>
          </w:tcPr>
          <w:p w14:paraId="4D8A1024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 до 3 лет</w:t>
            </w:r>
          </w:p>
        </w:tc>
        <w:tc>
          <w:tcPr>
            <w:tcW w:w="5353" w:type="dxa"/>
          </w:tcPr>
          <w:p w14:paraId="449A0673" w14:textId="77777777" w:rsidR="001A778E" w:rsidRPr="00F46416" w:rsidRDefault="001A778E" w:rsidP="000328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A778E" w:rsidRPr="00F46416" w14:paraId="0BFBF8EF" w14:textId="77777777" w:rsidTr="000328B8">
        <w:tc>
          <w:tcPr>
            <w:tcW w:w="5353" w:type="dxa"/>
          </w:tcPr>
          <w:p w14:paraId="7B0E04BD" w14:textId="77777777" w:rsidR="001A778E" w:rsidRPr="00F46416" w:rsidRDefault="001A778E" w:rsidP="000328B8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 и более</w:t>
            </w:r>
          </w:p>
        </w:tc>
        <w:tc>
          <w:tcPr>
            <w:tcW w:w="5353" w:type="dxa"/>
          </w:tcPr>
          <w:p w14:paraId="63D8B747" w14:textId="77777777" w:rsidR="001A778E" w:rsidRPr="00F46416" w:rsidRDefault="001A778E" w:rsidP="000328B8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</w:tbl>
    <w:p w14:paraId="5C89B001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3205A2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дополнительных общеобразовательных программ обусловлено образовательными запросами и потребностями учащихся и их родителей, учитываются уровень развития и возрастные особенности детей. </w:t>
      </w:r>
    </w:p>
    <w:p w14:paraId="7F0EE792" w14:textId="77777777" w:rsidR="001A778E" w:rsidRPr="00F46416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образом:</w:t>
      </w:r>
    </w:p>
    <w:p w14:paraId="79D6D66E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Все программы соответствуют специфике дополнительного образования детей, их структура выстроена в соответствии с приказом Министерства образования и науки Российской Федерации от 09.11. 2018г. №196 «Об утверждении Порядка организации и осуществления образовательной деятельности по дополнительным общеобразовательным программам», «Требованиями к содержанию и оформлению образовательных программ дополнительного образования детей» (приложение к письму МО РФ №06-1844 от 11.12.2006 г.) </w:t>
      </w:r>
    </w:p>
    <w:p w14:paraId="41ED26AF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46416">
        <w:rPr>
          <w:rFonts w:ascii="Times New Roman" w:hAnsi="Times New Roman" w:cs="Times New Roman"/>
          <w:color w:val="000000" w:themeColor="text1"/>
          <w:sz w:val="24"/>
          <w:szCs w:val="24"/>
        </w:rPr>
        <w:t>. Дополнительные общеобразовательные программы реализуются полностью.</w:t>
      </w:r>
    </w:p>
    <w:p w14:paraId="41F1D0A1" w14:textId="77777777" w:rsidR="001A778E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DD8E25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3. Результативность образовательной деятельности.</w:t>
      </w:r>
    </w:p>
    <w:p w14:paraId="72A32397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77994553" w14:textId="77777777" w:rsidR="001A778E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      Аттестация 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 xml:space="preserve">  проводится по графику. Основанием является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2E4C75">
        <w:rPr>
          <w:rFonts w:ascii="Times New Roman" w:hAnsi="Times New Roman" w:cs="Times New Roman"/>
          <w:sz w:val="24"/>
          <w:szCs w:val="24"/>
        </w:rPr>
        <w:t>Положение об аттестации обучающихся детских объединений МБУ ДО «Центр дополнительного образования детей и эвенкийских народных ремесел</w:t>
      </w:r>
      <w:r w:rsidRPr="00F46416">
        <w:rPr>
          <w:rFonts w:ascii="Times New Roman" w:hAnsi="Times New Roman" w:cs="Times New Roman"/>
          <w:b/>
          <w:sz w:val="24"/>
          <w:szCs w:val="24"/>
        </w:rPr>
        <w:t xml:space="preserve">». </w:t>
      </w:r>
      <w:r w:rsidRPr="00F46416">
        <w:rPr>
          <w:rFonts w:ascii="Times New Roman" w:hAnsi="Times New Roman" w:cs="Times New Roman"/>
          <w:sz w:val="24"/>
          <w:szCs w:val="24"/>
        </w:rPr>
        <w:t xml:space="preserve">  Итоговая аттестация (по завершению всего образовательного курса) проведена в следующих объединениях и кружках, реализующих  долгосрочные программы:</w:t>
      </w:r>
    </w:p>
    <w:p w14:paraId="4E056987" w14:textId="77777777" w:rsidR="001A778E" w:rsidRPr="00F46416" w:rsidRDefault="001A778E" w:rsidP="001A778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1Театральная  студия «Алый парус» руководитель педагог дополнительного образования Филиппова С.В. (ДООП « Искусство быть собой»)  -  выпускники 2 человека</w:t>
      </w:r>
    </w:p>
    <w:p w14:paraId="40AE3AEE" w14:textId="77777777" w:rsidR="001A778E" w:rsidRDefault="001A778E" w:rsidP="001A7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Объединение «Творчество и фантазия - педагог дополнительного образования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 (ДООП «Творчество и фантазия») –</w:t>
      </w:r>
      <w:r w:rsidRPr="00F46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выпускники – 5 человек.</w:t>
      </w:r>
    </w:p>
    <w:p w14:paraId="7717A2F6" w14:textId="77777777" w:rsidR="001A778E" w:rsidRPr="00F46416" w:rsidRDefault="001A778E" w:rsidP="001A7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-геологический кружок «Долган» - руководитель педагог дополнительного образования, кандидат географических наук Морозов О.Н. (ДООП «Природа, Пещеры, Люди…) – выпускники – 2 человека.  </w:t>
      </w:r>
      <w:r w:rsidRPr="00F46416">
        <w:rPr>
          <w:rFonts w:ascii="Times New Roman" w:hAnsi="Times New Roman" w:cs="Times New Roman"/>
          <w:sz w:val="24"/>
          <w:szCs w:val="24"/>
        </w:rPr>
        <w:t>Всего выпускников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F46416">
        <w:rPr>
          <w:rFonts w:ascii="Times New Roman" w:hAnsi="Times New Roman" w:cs="Times New Roman"/>
          <w:sz w:val="24"/>
          <w:szCs w:val="24"/>
        </w:rPr>
        <w:t>чел</w:t>
      </w:r>
      <w:r>
        <w:rPr>
          <w:rFonts w:ascii="Times New Roman" w:hAnsi="Times New Roman" w:cs="Times New Roman"/>
          <w:sz w:val="24"/>
          <w:szCs w:val="24"/>
        </w:rPr>
        <w:t>овек</w:t>
      </w:r>
      <w:r w:rsidRPr="00F46416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0D3A3C9" w14:textId="77777777" w:rsidR="001A778E" w:rsidRPr="00F46416" w:rsidRDefault="001A778E" w:rsidP="001A77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 В течение года в  ходе входящей, промежуточной и итоговой  аттестации  педагоги   применяют   различные формы аттестации:   тестирование, зачет, практическая работа,  спектакль,  выставка,  устный опрос,  готовое изделие.  </w:t>
      </w:r>
    </w:p>
    <w:p w14:paraId="41EA253E" w14:textId="77777777" w:rsidR="001A778E" w:rsidRDefault="001A778E" w:rsidP="001A778E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p w14:paraId="4EA395D0" w14:textId="77777777" w:rsidR="001A778E" w:rsidRDefault="001A778E" w:rsidP="001A778E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  <w:r w:rsidRPr="00F46416"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  <w:t>Уровень усвоения дополнительных общеобразовательных программ составил:</w:t>
      </w:r>
    </w:p>
    <w:p w14:paraId="74B721AE" w14:textId="77777777" w:rsidR="001A778E" w:rsidRDefault="001A778E" w:rsidP="001A778E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24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1842"/>
        <w:gridCol w:w="993"/>
        <w:gridCol w:w="1559"/>
        <w:gridCol w:w="747"/>
        <w:gridCol w:w="1663"/>
        <w:gridCol w:w="908"/>
      </w:tblGrid>
      <w:tr w:rsidR="001A778E" w14:paraId="5E41FF75" w14:textId="77777777" w:rsidTr="000328B8">
        <w:trPr>
          <w:trHeight w:val="280"/>
        </w:trPr>
        <w:tc>
          <w:tcPr>
            <w:tcW w:w="2235" w:type="dxa"/>
            <w:vMerge w:val="restart"/>
          </w:tcPr>
          <w:p w14:paraId="3093F73D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Учебный год</w:t>
            </w:r>
            <w:proofErr w:type="gramStart"/>
            <w:r w:rsidRPr="00F4641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 (%)             </w:t>
            </w:r>
            <w:proofErr w:type="gramEnd"/>
          </w:p>
        </w:tc>
        <w:tc>
          <w:tcPr>
            <w:tcW w:w="2835" w:type="dxa"/>
            <w:gridSpan w:val="2"/>
          </w:tcPr>
          <w:p w14:paraId="3780AFB5" w14:textId="77777777" w:rsidR="001A778E" w:rsidRDefault="001A778E" w:rsidP="00032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06" w:type="dxa"/>
            <w:gridSpan w:val="2"/>
          </w:tcPr>
          <w:p w14:paraId="5EE196B5" w14:textId="77777777" w:rsidR="001A778E" w:rsidRDefault="001A778E" w:rsidP="00032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571" w:type="dxa"/>
            <w:gridSpan w:val="2"/>
          </w:tcPr>
          <w:p w14:paraId="0F5F836F" w14:textId="77777777" w:rsidR="001A778E" w:rsidRDefault="001A778E" w:rsidP="000328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</w:tr>
      <w:tr w:rsidR="001A778E" w14:paraId="3491E453" w14:textId="77777777" w:rsidTr="000328B8">
        <w:trPr>
          <w:trHeight w:val="270"/>
        </w:trPr>
        <w:tc>
          <w:tcPr>
            <w:tcW w:w="2235" w:type="dxa"/>
            <w:vMerge/>
          </w:tcPr>
          <w:p w14:paraId="24F205F2" w14:textId="77777777" w:rsidR="001A778E" w:rsidRPr="00F46416" w:rsidRDefault="001A778E" w:rsidP="000328B8">
            <w:pPr>
              <w:jc w:val="both"/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73DAD19A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</w:tc>
        <w:tc>
          <w:tcPr>
            <w:tcW w:w="993" w:type="dxa"/>
          </w:tcPr>
          <w:p w14:paraId="2CA80618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559" w:type="dxa"/>
          </w:tcPr>
          <w:p w14:paraId="44FE9804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</w:tc>
        <w:tc>
          <w:tcPr>
            <w:tcW w:w="747" w:type="dxa"/>
          </w:tcPr>
          <w:p w14:paraId="761AAE5C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663" w:type="dxa"/>
          </w:tcPr>
          <w:p w14:paraId="78A0089D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чел.</w:t>
            </w:r>
          </w:p>
        </w:tc>
        <w:tc>
          <w:tcPr>
            <w:tcW w:w="908" w:type="dxa"/>
          </w:tcPr>
          <w:p w14:paraId="2E775F5B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1A778E" w14:paraId="79328579" w14:textId="77777777" w:rsidTr="000328B8">
        <w:tc>
          <w:tcPr>
            <w:tcW w:w="2235" w:type="dxa"/>
          </w:tcPr>
          <w:p w14:paraId="5BF11BD1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Высокий уровень        </w:t>
            </w:r>
          </w:p>
        </w:tc>
        <w:tc>
          <w:tcPr>
            <w:tcW w:w="1842" w:type="dxa"/>
          </w:tcPr>
          <w:p w14:paraId="4BC50EB2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993" w:type="dxa"/>
          </w:tcPr>
          <w:p w14:paraId="61D1A079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</w:tcPr>
          <w:p w14:paraId="42062BAE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747" w:type="dxa"/>
          </w:tcPr>
          <w:p w14:paraId="01C6975E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663" w:type="dxa"/>
          </w:tcPr>
          <w:p w14:paraId="3AA9ACDE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908" w:type="dxa"/>
          </w:tcPr>
          <w:p w14:paraId="1A599193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1A778E" w14:paraId="1D08433A" w14:textId="77777777" w:rsidTr="000328B8">
        <w:tc>
          <w:tcPr>
            <w:tcW w:w="2235" w:type="dxa"/>
          </w:tcPr>
          <w:p w14:paraId="22376154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Средний уровень         </w:t>
            </w:r>
          </w:p>
        </w:tc>
        <w:tc>
          <w:tcPr>
            <w:tcW w:w="1842" w:type="dxa"/>
          </w:tcPr>
          <w:p w14:paraId="419D9C6C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993" w:type="dxa"/>
          </w:tcPr>
          <w:p w14:paraId="5686AAF5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</w:tcPr>
          <w:p w14:paraId="07595D09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747" w:type="dxa"/>
          </w:tcPr>
          <w:p w14:paraId="0A52E88E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63" w:type="dxa"/>
          </w:tcPr>
          <w:p w14:paraId="29B05199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908" w:type="dxa"/>
          </w:tcPr>
          <w:p w14:paraId="6C373565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</w:t>
            </w:r>
          </w:p>
        </w:tc>
      </w:tr>
      <w:tr w:rsidR="001A778E" w14:paraId="07101C84" w14:textId="77777777" w:rsidTr="000328B8">
        <w:tc>
          <w:tcPr>
            <w:tcW w:w="2235" w:type="dxa"/>
          </w:tcPr>
          <w:p w14:paraId="6107D253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eastAsia="ru-RU"/>
              </w:rPr>
              <w:t xml:space="preserve">Низкий уровень           </w:t>
            </w:r>
          </w:p>
        </w:tc>
        <w:tc>
          <w:tcPr>
            <w:tcW w:w="1842" w:type="dxa"/>
          </w:tcPr>
          <w:p w14:paraId="041C9438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93" w:type="dxa"/>
          </w:tcPr>
          <w:p w14:paraId="576EE88E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14:paraId="54DC82F9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47" w:type="dxa"/>
          </w:tcPr>
          <w:p w14:paraId="2A99802C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3" w:type="dxa"/>
          </w:tcPr>
          <w:p w14:paraId="5DD6D92C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8" w:type="dxa"/>
          </w:tcPr>
          <w:p w14:paraId="165647E0" w14:textId="77777777" w:rsidR="001A778E" w:rsidRDefault="001A778E" w:rsidP="000328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</w:tbl>
    <w:p w14:paraId="1022BA04" w14:textId="77777777" w:rsidR="001A778E" w:rsidRPr="00F46416" w:rsidRDefault="001A778E" w:rsidP="001A778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FCF47" w14:textId="7B99E402" w:rsidR="002A71F3" w:rsidRPr="00F87F9A" w:rsidRDefault="002A71F3" w:rsidP="002A71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4, </w:t>
      </w:r>
      <w:r w:rsidRPr="00F87F9A">
        <w:rPr>
          <w:rFonts w:ascii="Times New Roman" w:hAnsi="Times New Roman"/>
          <w:b/>
          <w:sz w:val="24"/>
          <w:szCs w:val="24"/>
        </w:rPr>
        <w:t>Востребованность выпускников.</w:t>
      </w:r>
    </w:p>
    <w:p w14:paraId="60EFB786" w14:textId="77777777" w:rsidR="002A71F3" w:rsidRPr="00F87F9A" w:rsidRDefault="002A71F3" w:rsidP="002A71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616F">
        <w:rPr>
          <w:rFonts w:ascii="Times New Roman" w:hAnsi="Times New Roman"/>
          <w:sz w:val="24"/>
          <w:szCs w:val="24"/>
        </w:rPr>
        <w:t xml:space="preserve">Выпускники МБУ ДО «Центр ДО детей и ЭНР» успешно прошли обучение по дополнительным </w:t>
      </w:r>
      <w:r w:rsidRPr="0037616F">
        <w:rPr>
          <w:rFonts w:ascii="Times New Roman" w:hAnsi="Times New Roman"/>
          <w:sz w:val="24"/>
          <w:szCs w:val="24"/>
        </w:rPr>
        <w:lastRenderedPageBreak/>
        <w:t xml:space="preserve">общеобразовательным программам Центра, были активными участниками всех мероприятий, организованных нашим Центром </w:t>
      </w:r>
      <w:proofErr w:type="gramStart"/>
      <w:r w:rsidRPr="0037616F">
        <w:rPr>
          <w:rFonts w:ascii="Times New Roman" w:hAnsi="Times New Roman"/>
          <w:sz w:val="24"/>
          <w:szCs w:val="24"/>
        </w:rPr>
        <w:t>ДО</w:t>
      </w:r>
      <w:proofErr w:type="gramEnd"/>
      <w:r w:rsidRPr="0037616F">
        <w:rPr>
          <w:rFonts w:ascii="Times New Roman" w:hAnsi="Times New Roman"/>
          <w:sz w:val="24"/>
          <w:szCs w:val="24"/>
        </w:rPr>
        <w:t xml:space="preserve">. Каждый выпускник избрал свой дальнейший образовательный путь в профессиональных образовательных организациях или образовательных организациях высшего образования страны. </w:t>
      </w:r>
      <w:r>
        <w:rPr>
          <w:rFonts w:ascii="Times New Roman" w:hAnsi="Times New Roman"/>
          <w:sz w:val="24"/>
          <w:szCs w:val="24"/>
        </w:rPr>
        <w:t>Из выпускников 2021года, о</w:t>
      </w:r>
      <w:r w:rsidRPr="0037616F">
        <w:rPr>
          <w:rFonts w:ascii="Times New Roman" w:hAnsi="Times New Roman"/>
          <w:sz w:val="24"/>
          <w:szCs w:val="24"/>
        </w:rPr>
        <w:t>дин выпускник</w:t>
      </w:r>
      <w:r>
        <w:rPr>
          <w:rFonts w:ascii="Times New Roman" w:hAnsi="Times New Roman"/>
          <w:sz w:val="24"/>
          <w:szCs w:val="24"/>
        </w:rPr>
        <w:t xml:space="preserve"> из</w:t>
      </w:r>
      <w:r w:rsidRPr="0037616F">
        <w:rPr>
          <w:rFonts w:ascii="Times New Roman" w:hAnsi="Times New Roman"/>
          <w:sz w:val="24"/>
          <w:szCs w:val="24"/>
        </w:rPr>
        <w:t xml:space="preserve"> студии «Алый парус» выбрал вуз (ВСГИК </w:t>
      </w:r>
      <w:proofErr w:type="spellStart"/>
      <w:r w:rsidRPr="0037616F">
        <w:rPr>
          <w:rFonts w:ascii="Times New Roman" w:hAnsi="Times New Roman"/>
          <w:sz w:val="24"/>
          <w:szCs w:val="24"/>
        </w:rPr>
        <w:t>г</w:t>
      </w:r>
      <w:proofErr w:type="gramStart"/>
      <w:r w:rsidRPr="0037616F">
        <w:rPr>
          <w:rFonts w:ascii="Times New Roman" w:hAnsi="Times New Roman"/>
          <w:sz w:val="24"/>
          <w:szCs w:val="24"/>
        </w:rPr>
        <w:t>.У</w:t>
      </w:r>
      <w:proofErr w:type="gramEnd"/>
      <w:r w:rsidRPr="0037616F">
        <w:rPr>
          <w:rFonts w:ascii="Times New Roman" w:hAnsi="Times New Roman"/>
          <w:sz w:val="24"/>
          <w:szCs w:val="24"/>
        </w:rPr>
        <w:t>лан</w:t>
      </w:r>
      <w:proofErr w:type="spellEnd"/>
      <w:r w:rsidRPr="0037616F">
        <w:rPr>
          <w:rFonts w:ascii="Times New Roman" w:hAnsi="Times New Roman"/>
          <w:sz w:val="24"/>
          <w:szCs w:val="24"/>
        </w:rPr>
        <w:t>-Удэ)</w:t>
      </w:r>
      <w:r>
        <w:rPr>
          <w:rFonts w:ascii="Times New Roman" w:hAnsi="Times New Roman"/>
          <w:sz w:val="24"/>
          <w:szCs w:val="24"/>
        </w:rPr>
        <w:t>,</w:t>
      </w:r>
      <w:r w:rsidRPr="0037616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 w:rsidRPr="0037616F">
        <w:rPr>
          <w:rFonts w:ascii="Times New Roman" w:hAnsi="Times New Roman"/>
          <w:sz w:val="24"/>
          <w:szCs w:val="24"/>
        </w:rPr>
        <w:t xml:space="preserve">ва выпускника объединения «Долган» выбрали вузы за пределами нашей республики (НГУ г. Новосибирск, ИГТУ </w:t>
      </w:r>
      <w:proofErr w:type="spellStart"/>
      <w:r w:rsidRPr="0037616F">
        <w:rPr>
          <w:rFonts w:ascii="Times New Roman" w:hAnsi="Times New Roman"/>
          <w:sz w:val="24"/>
          <w:szCs w:val="24"/>
        </w:rPr>
        <w:t>г.Иркутск</w:t>
      </w:r>
      <w:proofErr w:type="spellEnd"/>
      <w:r w:rsidRPr="0037616F">
        <w:rPr>
          <w:rFonts w:ascii="Times New Roman" w:hAnsi="Times New Roman"/>
          <w:sz w:val="24"/>
          <w:szCs w:val="24"/>
        </w:rPr>
        <w:t>). Определение специальности для каждого являлось осознанным шагом на пути к изучению и освоению выбранной профессии. Вывод: МБУ ДО «Центра ДО детей и ЭНР» на практике помогает реализовать модель успешного и востребованного выпускника, наделенного знаниями, необходимыми для профессионального самоопределения в дальнейшем</w:t>
      </w:r>
      <w:r w:rsidRPr="00F87F9A">
        <w:rPr>
          <w:rFonts w:ascii="Times New Roman" w:hAnsi="Times New Roman"/>
        </w:rPr>
        <w:t>.</w:t>
      </w:r>
    </w:p>
    <w:p w14:paraId="1F46D890" w14:textId="77777777" w:rsidR="001A778E" w:rsidRPr="008568E2" w:rsidRDefault="001A778E" w:rsidP="001A77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ECD1F" w14:textId="2B2216E8" w:rsidR="001A778E" w:rsidRDefault="002A71F3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1A778E" w:rsidRPr="008568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Содержание воспитательной  деятельности.</w:t>
      </w:r>
    </w:p>
    <w:p w14:paraId="1340230A" w14:textId="77777777" w:rsidR="001A778E" w:rsidRPr="008568E2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E8CE504" w14:textId="77777777" w:rsidR="001A778E" w:rsidRPr="008568E2" w:rsidRDefault="001A778E" w:rsidP="001A778E">
      <w:pPr>
        <w:spacing w:after="0" w:line="240" w:lineRule="auto"/>
        <w:contextualSpacing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     </w:t>
      </w: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      Воспитательная работа в МУ ДО «Центр дополнительного образования детей и эвенкийских народных ремесел» является важной составляющей образовательного процесса, она имеет дополнительную образовательную функцию, направлена на удовлетворение детей в организации досуга, самореализации, общении, а также на развитие лидерских и коммуникативных способностей ребенка, формирование духовно-богатой, свободной, физически здоровой, творчески мыслящей личности. Содержание и формы воспитательной деятельности отбираются с учетом интересов и потребностей детей, их индивидуальных и возрастных особенностей. Воспитательная деятельность планируется по актуальным направлениям и осуществляется согласно воспитательной программе учреждения «Мы вместе», которая разработана на 2017-2022 учебный год  с учетом традиций учреждения, особенностей педагогического коллектива, интересов и потребностей обучающихся и родителей (законных представителей).</w:t>
      </w:r>
    </w:p>
    <w:p w14:paraId="1E3A8EA4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Calibri" w:hAnsi="Times New Roman" w:cs="Times New Roman"/>
          <w:sz w:val="24"/>
          <w:szCs w:val="24"/>
        </w:rPr>
        <w:tab/>
      </w:r>
      <w:r w:rsidRPr="008568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Цель воспитательной программы:</w:t>
      </w:r>
      <w:r w:rsidRPr="00856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в Учреждении   единого воспитательного пространства детства, главной ценностью которого является личность каждого ребенка; создание условий для формирования духовно развитой, творческой, нравственно и физически здоровой личности, способной на созидательный труд и сознательный выбор жизненной позиции, на самостоятельную выработку идей на уровне достижений культуры, умеющую ориентироваться в современных социокультурных условиях.</w:t>
      </w:r>
    </w:p>
    <w:p w14:paraId="477EE84B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Для реализации этой цели решались следующие </w:t>
      </w:r>
      <w:r w:rsidRPr="008568E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</w:t>
      </w:r>
      <w:r w:rsidRPr="008568E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14:paraId="6AA2605B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Воспитание на основе общечеловеческих и научных ценностей, усиление внимания к патриотическому, гражданскому и нравственному воспитанию.</w:t>
      </w:r>
    </w:p>
    <w:p w14:paraId="72577E76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Формирование высоких нравственных качеств личности: милосердия, доброты, порядочности и др.</w:t>
      </w:r>
    </w:p>
    <w:p w14:paraId="219B7B4A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-   Формирование устойчивого интереса к знаниям.</w:t>
      </w:r>
    </w:p>
    <w:p w14:paraId="64D59AA0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условий, благоприятных для укрепления физического, нравственно-психического здоровья воспитанников Центра, формирование здорового образа жизни.</w:t>
      </w:r>
    </w:p>
    <w:p w14:paraId="7199D6AC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Координация деятельности и взаимодействия всех звеньев системы: базового и дополнительного образования, школы и социума, школы и семьи.</w:t>
      </w:r>
    </w:p>
    <w:p w14:paraId="35CD6990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- Сотрудничество с семьями воспитанников, работа с родителями.</w:t>
      </w:r>
    </w:p>
    <w:p w14:paraId="24579481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Формирование интереса </w:t>
      </w:r>
      <w:r w:rsidRPr="008568E2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воспитанников </w:t>
      </w:r>
      <w:r w:rsidRPr="00856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изучению отечественной истории, культуры, краеведения, истории и культуры других народов.</w:t>
      </w:r>
    </w:p>
    <w:p w14:paraId="4EE8CE83" w14:textId="77777777" w:rsidR="001A778E" w:rsidRPr="008568E2" w:rsidRDefault="001A778E" w:rsidP="001A778E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данных задач осуществлялась через организацию мероприятий внутри объединений, мероприятий проводимых Учреждением, участия в мероприятиях районного, республиканского, межрегионального уровня.</w:t>
      </w:r>
    </w:p>
    <w:p w14:paraId="54475387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воспитательной работы в минувшем учебном году определялось следующими направлениями деятельности:</w:t>
      </w:r>
    </w:p>
    <w:p w14:paraId="4F5C3703" w14:textId="77777777" w:rsidR="001A778E" w:rsidRPr="008568E2" w:rsidRDefault="001A778E" w:rsidP="001A778E">
      <w:pPr>
        <w:tabs>
          <w:tab w:val="left" w:pos="184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68E2">
        <w:rPr>
          <w:rFonts w:ascii="Times New Roman" w:eastAsia="Calibri" w:hAnsi="Times New Roman" w:cs="Times New Roman"/>
          <w:b/>
          <w:sz w:val="24"/>
          <w:szCs w:val="24"/>
        </w:rPr>
        <w:t xml:space="preserve">1. Гражданско-патриотическое: </w:t>
      </w:r>
    </w:p>
    <w:p w14:paraId="1FB7472F" w14:textId="77777777" w:rsidR="001A778E" w:rsidRPr="008568E2" w:rsidRDefault="001A778E" w:rsidP="001A778E">
      <w:pPr>
        <w:tabs>
          <w:tab w:val="left" w:pos="184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Реализация данного направления воспитательной деятельности предполагает: </w:t>
      </w:r>
    </w:p>
    <w:p w14:paraId="5532886D" w14:textId="77777777" w:rsidR="001A778E" w:rsidRPr="008568E2" w:rsidRDefault="001A778E" w:rsidP="001A778E">
      <w:pPr>
        <w:tabs>
          <w:tab w:val="left" w:pos="184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народа, развитие мотивации к научно-исследовательской деятельности. Наиболее значимыми мероприятиями в данной деятельности стали: цикл мероприятий посвященных юбилейным и памятным датам нашей страны и нашего района.  </w:t>
      </w:r>
    </w:p>
    <w:p w14:paraId="0EA899D6" w14:textId="77777777" w:rsidR="001A778E" w:rsidRPr="008568E2" w:rsidRDefault="001A778E" w:rsidP="001A778E">
      <w:pPr>
        <w:tabs>
          <w:tab w:val="left" w:pos="184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направлении в течение года были проведены следующие мероприятия:</w:t>
      </w:r>
    </w:p>
    <w:tbl>
      <w:tblPr>
        <w:tblStyle w:val="a3"/>
        <w:tblW w:w="102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719"/>
        <w:gridCol w:w="776"/>
        <w:gridCol w:w="1041"/>
        <w:gridCol w:w="985"/>
        <w:gridCol w:w="11"/>
        <w:gridCol w:w="1190"/>
        <w:gridCol w:w="11"/>
        <w:gridCol w:w="2965"/>
        <w:gridCol w:w="11"/>
      </w:tblGrid>
      <w:tr w:rsidR="001A778E" w:rsidRPr="008568E2" w14:paraId="25169E81" w14:textId="77777777" w:rsidTr="000328B8">
        <w:trPr>
          <w:trHeight w:val="351"/>
        </w:trPr>
        <w:tc>
          <w:tcPr>
            <w:tcW w:w="568" w:type="dxa"/>
            <w:vMerge w:val="restart"/>
          </w:tcPr>
          <w:p w14:paraId="7522713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719" w:type="dxa"/>
            <w:vMerge w:val="restart"/>
          </w:tcPr>
          <w:p w14:paraId="455E605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76" w:type="dxa"/>
            <w:vMerge w:val="restart"/>
          </w:tcPr>
          <w:p w14:paraId="50A1B75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037" w:type="dxa"/>
            <w:gridSpan w:val="3"/>
          </w:tcPr>
          <w:p w14:paraId="6703CCD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Кол-во  участников</w:t>
            </w:r>
          </w:p>
        </w:tc>
        <w:tc>
          <w:tcPr>
            <w:tcW w:w="1201" w:type="dxa"/>
            <w:gridSpan w:val="2"/>
          </w:tcPr>
          <w:p w14:paraId="17D52E9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</w:tc>
        <w:tc>
          <w:tcPr>
            <w:tcW w:w="2976" w:type="dxa"/>
            <w:gridSpan w:val="2"/>
          </w:tcPr>
          <w:p w14:paraId="6869275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МБУ 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 и эвенкийских народных ремесел»</w:t>
            </w:r>
          </w:p>
        </w:tc>
      </w:tr>
      <w:tr w:rsidR="001A778E" w:rsidRPr="008568E2" w14:paraId="2A3F0E71" w14:textId="77777777" w:rsidTr="000328B8">
        <w:trPr>
          <w:gridAfter w:val="1"/>
          <w:wAfter w:w="11" w:type="dxa"/>
          <w:trHeight w:val="478"/>
        </w:trPr>
        <w:tc>
          <w:tcPr>
            <w:tcW w:w="568" w:type="dxa"/>
            <w:vMerge/>
          </w:tcPr>
          <w:p w14:paraId="6FCB7E4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dxa"/>
            <w:vMerge/>
          </w:tcPr>
          <w:p w14:paraId="6CB915B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vMerge/>
          </w:tcPr>
          <w:p w14:paraId="138384F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14:paraId="3790F66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985" w:type="dxa"/>
          </w:tcPr>
          <w:p w14:paraId="4F4AE01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201" w:type="dxa"/>
            <w:gridSpan w:val="2"/>
          </w:tcPr>
          <w:p w14:paraId="068364B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9BB873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24C7A82C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5019C73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19" w:type="dxa"/>
          </w:tcPr>
          <w:p w14:paraId="07FC4B5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Онлайн презентация посвященная Дню воинской славы «День полного снятия блокады города Ленинграда»</w:t>
            </w:r>
          </w:p>
        </w:tc>
        <w:tc>
          <w:tcPr>
            <w:tcW w:w="776" w:type="dxa"/>
          </w:tcPr>
          <w:p w14:paraId="74E42C7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7089B5F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6E172A3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09BC27B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24CBBA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Краеведение «Семь чудес света»</w:t>
            </w:r>
          </w:p>
        </w:tc>
      </w:tr>
      <w:tr w:rsidR="001A778E" w:rsidRPr="008568E2" w14:paraId="191988B2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1A8B63C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9" w:type="dxa"/>
          </w:tcPr>
          <w:p w14:paraId="70804B5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Конкурсная игровая программа «</w:t>
            </w:r>
            <w:proofErr w:type="spellStart"/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Аты</w:t>
            </w:r>
            <w:proofErr w:type="spellEnd"/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-баты, шли солдаты…», посвященная Дню защитников Отечества.</w:t>
            </w:r>
          </w:p>
        </w:tc>
        <w:tc>
          <w:tcPr>
            <w:tcW w:w="776" w:type="dxa"/>
          </w:tcPr>
          <w:p w14:paraId="04D75EB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5558592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962325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1" w:type="dxa"/>
            <w:gridSpan w:val="2"/>
          </w:tcPr>
          <w:p w14:paraId="073244B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E8400A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парус», «Семь чудес света»</w:t>
            </w:r>
          </w:p>
        </w:tc>
      </w:tr>
      <w:tr w:rsidR="001A778E" w:rsidRPr="008568E2" w14:paraId="4EA49B20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039DC47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</w:tcPr>
          <w:p w14:paraId="5687051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Акция «Покормим птиц зимой». Конкурс «Зимующие птицы нашего края»</w:t>
            </w:r>
          </w:p>
        </w:tc>
        <w:tc>
          <w:tcPr>
            <w:tcW w:w="776" w:type="dxa"/>
          </w:tcPr>
          <w:p w14:paraId="14DB008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этап</w:t>
            </w:r>
          </w:p>
        </w:tc>
        <w:tc>
          <w:tcPr>
            <w:tcW w:w="1041" w:type="dxa"/>
          </w:tcPr>
          <w:p w14:paraId="30AEEA5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161F70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1" w:type="dxa"/>
            <w:gridSpan w:val="2"/>
          </w:tcPr>
          <w:p w14:paraId="664DDFE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4940C3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</w:tr>
      <w:tr w:rsidR="001A778E" w:rsidRPr="008568E2" w14:paraId="5428A367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1BE006F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9" w:type="dxa"/>
          </w:tcPr>
          <w:p w14:paraId="7C784AF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Конкурс </w:t>
            </w: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2021»</w:t>
            </w:r>
          </w:p>
        </w:tc>
        <w:tc>
          <w:tcPr>
            <w:tcW w:w="776" w:type="dxa"/>
          </w:tcPr>
          <w:p w14:paraId="2DE0844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19405C0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85" w:type="dxa"/>
          </w:tcPr>
          <w:p w14:paraId="551690F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5DC5391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14:paraId="722AFE0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Анивун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765FCC2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«Художественная обработка дерева», «Хосинкан», «Бисерные узоры».</w:t>
            </w:r>
          </w:p>
        </w:tc>
      </w:tr>
      <w:tr w:rsidR="001A778E" w:rsidRPr="008568E2" w14:paraId="22233C4A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3611842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9" w:type="dxa"/>
          </w:tcPr>
          <w:p w14:paraId="5907AEE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Учебно-тренировочный поход. Маршрут Багдарин- устье р. Багдарин- пос. Малый Амалат</w:t>
            </w:r>
          </w:p>
        </w:tc>
        <w:tc>
          <w:tcPr>
            <w:tcW w:w="776" w:type="dxa"/>
          </w:tcPr>
          <w:p w14:paraId="16CE7D0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0A9E977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012451C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1" w:type="dxa"/>
            <w:gridSpan w:val="2"/>
          </w:tcPr>
          <w:p w14:paraId="6961C13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663F36B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«Долган»</w:t>
            </w:r>
          </w:p>
        </w:tc>
      </w:tr>
      <w:tr w:rsidR="001A778E" w:rsidRPr="008568E2" w14:paraId="6275B2D9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3CCC97A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9" w:type="dxa"/>
          </w:tcPr>
          <w:p w14:paraId="0FE1F6E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Межрегиональный конкурс чтецов «Большое кочевье»</w:t>
            </w:r>
          </w:p>
        </w:tc>
        <w:tc>
          <w:tcPr>
            <w:tcW w:w="776" w:type="dxa"/>
          </w:tcPr>
          <w:p w14:paraId="6AC98F3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межрегионал</w:t>
            </w:r>
            <w:proofErr w:type="spellEnd"/>
          </w:p>
        </w:tc>
        <w:tc>
          <w:tcPr>
            <w:tcW w:w="1041" w:type="dxa"/>
          </w:tcPr>
          <w:p w14:paraId="51895ED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E08612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1" w:type="dxa"/>
            <w:gridSpan w:val="2"/>
          </w:tcPr>
          <w:p w14:paraId="4284097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6" w:type="dxa"/>
            <w:gridSpan w:val="2"/>
          </w:tcPr>
          <w:p w14:paraId="5E6BA3B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парус», д/а «Хосинкан», «Дар», «Шитье национальных изделий», «Бисерные узоры»</w:t>
            </w:r>
          </w:p>
        </w:tc>
      </w:tr>
      <w:tr w:rsidR="001A778E" w:rsidRPr="008568E2" w14:paraId="6D174423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585B0E3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9" w:type="dxa"/>
          </w:tcPr>
          <w:p w14:paraId="383D369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Месячник Эвенкийской языковой школы «Того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догдодэрэн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14:paraId="1F63F3D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-мастер-классы</w:t>
            </w:r>
          </w:p>
          <w:p w14:paraId="588DF5F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-конкурс театрализованных представлений «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Нимнгакан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хохтоли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76" w:type="dxa"/>
          </w:tcPr>
          <w:p w14:paraId="5921D86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0278A35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85" w:type="dxa"/>
          </w:tcPr>
          <w:p w14:paraId="691E2C7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1" w:type="dxa"/>
            <w:gridSpan w:val="2"/>
          </w:tcPr>
          <w:p w14:paraId="459CF3D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3142DCA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3AEC52BE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309DD44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19" w:type="dxa"/>
          </w:tcPr>
          <w:p w14:paraId="31E5481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природоохранная акция «Защитим лес от пожара»</w:t>
            </w:r>
          </w:p>
        </w:tc>
        <w:tc>
          <w:tcPr>
            <w:tcW w:w="776" w:type="dxa"/>
          </w:tcPr>
          <w:p w14:paraId="440B58D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041" w:type="dxa"/>
          </w:tcPr>
          <w:p w14:paraId="025C430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884B80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1" w:type="dxa"/>
            <w:gridSpan w:val="2"/>
          </w:tcPr>
          <w:p w14:paraId="0695369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55B4ED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</w:tr>
      <w:tr w:rsidR="001A778E" w:rsidRPr="008568E2" w14:paraId="28BFBC55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172F053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9" w:type="dxa"/>
          </w:tcPr>
          <w:p w14:paraId="01E6C4D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Республиканская конференция «Земля наш общий дом»</w:t>
            </w:r>
          </w:p>
        </w:tc>
        <w:tc>
          <w:tcPr>
            <w:tcW w:w="776" w:type="dxa"/>
          </w:tcPr>
          <w:p w14:paraId="0D19A9F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041" w:type="dxa"/>
          </w:tcPr>
          <w:p w14:paraId="2C9973D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5FE088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2"/>
          </w:tcPr>
          <w:p w14:paraId="4D997F7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4BCC43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</w:tr>
      <w:tr w:rsidR="001A778E" w:rsidRPr="008568E2" w14:paraId="5A0AA4BA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5EA8E09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9" w:type="dxa"/>
          </w:tcPr>
          <w:p w14:paraId="0FBE022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776" w:type="dxa"/>
          </w:tcPr>
          <w:p w14:paraId="0764D26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41E8A38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4D5E09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201" w:type="dxa"/>
            <w:gridSpan w:val="2"/>
          </w:tcPr>
          <w:p w14:paraId="6C15A7F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5D9A7E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5F41FB01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655E57A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9" w:type="dxa"/>
          </w:tcPr>
          <w:p w14:paraId="6F56551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Акция «Окна Победы»</w:t>
            </w:r>
          </w:p>
        </w:tc>
        <w:tc>
          <w:tcPr>
            <w:tcW w:w="776" w:type="dxa"/>
          </w:tcPr>
          <w:p w14:paraId="5E0B845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7AE0B29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92FC1B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201" w:type="dxa"/>
            <w:gridSpan w:val="2"/>
          </w:tcPr>
          <w:p w14:paraId="58275D5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79341CC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3A5A11FD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01472C0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9" w:type="dxa"/>
          </w:tcPr>
          <w:p w14:paraId="2271F4F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Поздравительная видео-открытка, посвященная 9 мая- День Победы.</w:t>
            </w:r>
          </w:p>
        </w:tc>
        <w:tc>
          <w:tcPr>
            <w:tcW w:w="776" w:type="dxa"/>
          </w:tcPr>
          <w:p w14:paraId="08D0A14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46C8AA9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B45AAC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1" w:type="dxa"/>
            <w:gridSpan w:val="2"/>
          </w:tcPr>
          <w:p w14:paraId="5AB65C5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100E4E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«Волшебное тесто»</w:t>
            </w:r>
          </w:p>
        </w:tc>
      </w:tr>
      <w:tr w:rsidR="001A778E" w:rsidRPr="008568E2" w14:paraId="39EE318E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2C70E6D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9" w:type="dxa"/>
          </w:tcPr>
          <w:p w14:paraId="0255587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776" w:type="dxa"/>
          </w:tcPr>
          <w:p w14:paraId="1F30BA0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2B5E949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985" w:type="dxa"/>
          </w:tcPr>
          <w:p w14:paraId="667725B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03EFCF6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21F4730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1669A357" w14:textId="77777777" w:rsidTr="000328B8">
        <w:trPr>
          <w:gridAfter w:val="1"/>
          <w:wAfter w:w="11" w:type="dxa"/>
          <w:trHeight w:val="973"/>
        </w:trPr>
        <w:tc>
          <w:tcPr>
            <w:tcW w:w="568" w:type="dxa"/>
          </w:tcPr>
          <w:p w14:paraId="01EFF62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9" w:type="dxa"/>
          </w:tcPr>
          <w:p w14:paraId="6DC2AFF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Квест «Дорогами Победы»</w:t>
            </w:r>
          </w:p>
          <w:p w14:paraId="60E4D43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45AD67B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286FCFD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</w:p>
        </w:tc>
        <w:tc>
          <w:tcPr>
            <w:tcW w:w="985" w:type="dxa"/>
          </w:tcPr>
          <w:p w14:paraId="64860D9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05C4AF4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6584101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728BEF9E" w14:textId="77777777" w:rsidTr="000328B8">
        <w:trPr>
          <w:gridAfter w:val="1"/>
          <w:wAfter w:w="11" w:type="dxa"/>
          <w:trHeight w:val="1019"/>
        </w:trPr>
        <w:tc>
          <w:tcPr>
            <w:tcW w:w="568" w:type="dxa"/>
          </w:tcPr>
          <w:p w14:paraId="6DABEC7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9" w:type="dxa"/>
          </w:tcPr>
          <w:p w14:paraId="779A687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Интернет-флешмоб «#Я люблю Россию»</w:t>
            </w:r>
          </w:p>
        </w:tc>
        <w:tc>
          <w:tcPr>
            <w:tcW w:w="776" w:type="dxa"/>
          </w:tcPr>
          <w:p w14:paraId="79A7818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2A20736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9F8172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201" w:type="dxa"/>
            <w:gridSpan w:val="2"/>
          </w:tcPr>
          <w:p w14:paraId="7D9CF9B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0A2618A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296E2C27" w14:textId="77777777" w:rsidTr="000328B8">
        <w:trPr>
          <w:gridAfter w:val="1"/>
          <w:wAfter w:w="11" w:type="dxa"/>
          <w:trHeight w:val="1019"/>
        </w:trPr>
        <w:tc>
          <w:tcPr>
            <w:tcW w:w="568" w:type="dxa"/>
          </w:tcPr>
          <w:p w14:paraId="7D74686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9" w:type="dxa"/>
          </w:tcPr>
          <w:p w14:paraId="75D5EF6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Акция «Свеча памяти»</w:t>
            </w:r>
          </w:p>
        </w:tc>
        <w:tc>
          <w:tcPr>
            <w:tcW w:w="776" w:type="dxa"/>
          </w:tcPr>
          <w:p w14:paraId="2B4D9D2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5B93BD0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4DC8D00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2BE06AE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5B716CF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007EED64" w14:textId="77777777" w:rsidTr="000328B8">
        <w:trPr>
          <w:gridAfter w:val="1"/>
          <w:wAfter w:w="11" w:type="dxa"/>
          <w:trHeight w:val="1019"/>
        </w:trPr>
        <w:tc>
          <w:tcPr>
            <w:tcW w:w="568" w:type="dxa"/>
          </w:tcPr>
          <w:p w14:paraId="02A0A7A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19" w:type="dxa"/>
          </w:tcPr>
          <w:p w14:paraId="684BFF6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Театрализованное онлай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посвященное национальному эвенкийскому празднику «Больдер»</w:t>
            </w:r>
          </w:p>
        </w:tc>
        <w:tc>
          <w:tcPr>
            <w:tcW w:w="776" w:type="dxa"/>
          </w:tcPr>
          <w:p w14:paraId="46917DB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5691A76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2CD0224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1" w:type="dxa"/>
            <w:gridSpan w:val="2"/>
          </w:tcPr>
          <w:p w14:paraId="47BF4A3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090079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Все объединения ЦДО</w:t>
            </w:r>
          </w:p>
        </w:tc>
      </w:tr>
      <w:tr w:rsidR="001A778E" w:rsidRPr="008568E2" w14:paraId="1683A4AB" w14:textId="77777777" w:rsidTr="000328B8">
        <w:trPr>
          <w:gridAfter w:val="1"/>
          <w:wAfter w:w="11" w:type="dxa"/>
          <w:trHeight w:val="1019"/>
        </w:trPr>
        <w:tc>
          <w:tcPr>
            <w:tcW w:w="568" w:type="dxa"/>
          </w:tcPr>
          <w:p w14:paraId="2065D32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19" w:type="dxa"/>
          </w:tcPr>
          <w:p w14:paraId="7D6206A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«Мир без насилия!»</w:t>
            </w:r>
          </w:p>
        </w:tc>
        <w:tc>
          <w:tcPr>
            <w:tcW w:w="776" w:type="dxa"/>
          </w:tcPr>
          <w:p w14:paraId="34A66D0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6FB18FD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85" w:type="dxa"/>
          </w:tcPr>
          <w:p w14:paraId="09E907D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4BDDEAE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14:paraId="1B89F4D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«Семь чудес света, России, Бурятии»</w:t>
            </w:r>
          </w:p>
        </w:tc>
      </w:tr>
      <w:tr w:rsidR="001A778E" w:rsidRPr="008568E2" w14:paraId="0DB13689" w14:textId="77777777" w:rsidTr="000328B8">
        <w:trPr>
          <w:gridAfter w:val="1"/>
          <w:wAfter w:w="11" w:type="dxa"/>
          <w:trHeight w:val="1019"/>
        </w:trPr>
        <w:tc>
          <w:tcPr>
            <w:tcW w:w="568" w:type="dxa"/>
          </w:tcPr>
          <w:p w14:paraId="5350FA8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19" w:type="dxa"/>
          </w:tcPr>
          <w:p w14:paraId="64A8E988" w14:textId="77777777" w:rsidR="001A778E" w:rsidRPr="008568E2" w:rsidRDefault="001A778E" w:rsidP="000328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bookmarkStart w:id="24" w:name="_Hlk84513893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Баян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даа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турэлхи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хэлэмнай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!»</w:t>
            </w:r>
            <w:bookmarkEnd w:id="24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/ </w:t>
            </w: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бурятского языка».</w:t>
            </w:r>
          </w:p>
          <w:p w14:paraId="3F13FF5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7D378CE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041" w:type="dxa"/>
          </w:tcPr>
          <w:p w14:paraId="5724C9F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985" w:type="dxa"/>
          </w:tcPr>
          <w:p w14:paraId="3964D8F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6CE4DD4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gridSpan w:val="2"/>
          </w:tcPr>
          <w:p w14:paraId="2309498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Анивун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36559E9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«Художественная обработка дерева», «Бисерные узоры, «Творчество и фантазия», 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«Дар», «Пошив  национальных изделий».</w:t>
            </w:r>
          </w:p>
        </w:tc>
      </w:tr>
      <w:tr w:rsidR="001A778E" w:rsidRPr="008568E2" w14:paraId="2C46B581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6285E40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719" w:type="dxa"/>
          </w:tcPr>
          <w:p w14:paraId="458A04F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Онлайн презентация «Вместе мы сила!» посвященная Дню народного единства.</w:t>
            </w:r>
          </w:p>
        </w:tc>
        <w:tc>
          <w:tcPr>
            <w:tcW w:w="776" w:type="dxa"/>
          </w:tcPr>
          <w:p w14:paraId="5AEC329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325DCF0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5" w:type="dxa"/>
          </w:tcPr>
          <w:p w14:paraId="53DC294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4027FAD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6" w:type="dxa"/>
            <w:gridSpan w:val="2"/>
          </w:tcPr>
          <w:p w14:paraId="58CF85A3" w14:textId="77777777" w:rsidR="001A778E" w:rsidRPr="008568E2" w:rsidRDefault="001A778E" w:rsidP="000328B8">
            <w:pPr>
              <w:tabs>
                <w:tab w:val="left" w:pos="1093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«Шитье национальных изделий», «Творчество и фантазия», «Семицветик», «Дар»</w:t>
            </w:r>
          </w:p>
        </w:tc>
      </w:tr>
      <w:tr w:rsidR="001A778E" w:rsidRPr="008568E2" w14:paraId="4C36FBDA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2FADCFE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19" w:type="dxa"/>
          </w:tcPr>
          <w:p w14:paraId="3A0ED4E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Выставка «В единстве сила!»</w:t>
            </w:r>
          </w:p>
        </w:tc>
        <w:tc>
          <w:tcPr>
            <w:tcW w:w="776" w:type="dxa"/>
          </w:tcPr>
          <w:p w14:paraId="660A438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1041" w:type="dxa"/>
          </w:tcPr>
          <w:p w14:paraId="32CEB42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3EE1B83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01" w:type="dxa"/>
            <w:gridSpan w:val="2"/>
          </w:tcPr>
          <w:p w14:paraId="74643E5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44B76F5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«Семицветик», «Юный художник», «Семь чудес света, России, Бурятии», «Волшебное тесто», «Оригами».</w:t>
            </w:r>
          </w:p>
        </w:tc>
      </w:tr>
      <w:tr w:rsidR="001A778E" w:rsidRPr="008568E2" w14:paraId="75DE01A0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7468AA3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19" w:type="dxa"/>
          </w:tcPr>
          <w:p w14:paraId="6E56FFE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Акция «Зимующим птицам- нашу заботу»</w:t>
            </w:r>
          </w:p>
          <w:p w14:paraId="1AA35D5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14:paraId="08409D2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041" w:type="dxa"/>
          </w:tcPr>
          <w:p w14:paraId="31D9FD7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5" w:type="dxa"/>
          </w:tcPr>
          <w:p w14:paraId="12DDBAB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gridSpan w:val="2"/>
          </w:tcPr>
          <w:p w14:paraId="5F4FC07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2"/>
          </w:tcPr>
          <w:p w14:paraId="1197567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</w:tr>
      <w:tr w:rsidR="001A778E" w:rsidRPr="008568E2" w14:paraId="4DBF04AF" w14:textId="77777777" w:rsidTr="000328B8">
        <w:trPr>
          <w:gridAfter w:val="1"/>
          <w:wAfter w:w="11" w:type="dxa"/>
          <w:trHeight w:val="1235"/>
        </w:trPr>
        <w:tc>
          <w:tcPr>
            <w:tcW w:w="568" w:type="dxa"/>
          </w:tcPr>
          <w:p w14:paraId="60F15FD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19" w:type="dxa"/>
          </w:tcPr>
          <w:p w14:paraId="26F7B48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Вероссийского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юниорского конкурса «Подрост» («За сохранение природы и бережное отношение к лесным богатствам»)</w:t>
            </w:r>
          </w:p>
        </w:tc>
        <w:tc>
          <w:tcPr>
            <w:tcW w:w="776" w:type="dxa"/>
          </w:tcPr>
          <w:p w14:paraId="07D5293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1041" w:type="dxa"/>
          </w:tcPr>
          <w:p w14:paraId="179BB14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5" w:type="dxa"/>
          </w:tcPr>
          <w:p w14:paraId="4AEB9E8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  <w:gridSpan w:val="2"/>
          </w:tcPr>
          <w:p w14:paraId="4C2E207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</w:tcPr>
          <w:p w14:paraId="20A0A3F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«Юный лесовод»</w:t>
            </w:r>
          </w:p>
        </w:tc>
      </w:tr>
    </w:tbl>
    <w:p w14:paraId="34239221" w14:textId="77777777" w:rsidR="001A778E" w:rsidRPr="008568E2" w:rsidRDefault="001A778E" w:rsidP="001A778E">
      <w:pPr>
        <w:tabs>
          <w:tab w:val="left" w:pos="184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A9CCAF" w14:textId="77777777" w:rsidR="001A778E" w:rsidRPr="008568E2" w:rsidRDefault="001A778E" w:rsidP="001A778E">
      <w:pPr>
        <w:tabs>
          <w:tab w:val="left" w:pos="1845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68E2">
        <w:rPr>
          <w:rFonts w:ascii="Times New Roman" w:eastAsia="Calibri" w:hAnsi="Times New Roman" w:cs="Times New Roman"/>
          <w:b/>
          <w:sz w:val="24"/>
          <w:szCs w:val="24"/>
        </w:rPr>
        <w:t>2.Воспитание здорового образа жизни</w:t>
      </w:r>
    </w:p>
    <w:p w14:paraId="341E4777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обучающихся культуры здорового образа жизни, ценностных представлений о физическом здоровье, о ценности духовного и нравственного здоровья; </w:t>
      </w:r>
    </w:p>
    <w:p w14:paraId="08A87DAB" w14:textId="77777777" w:rsidR="001A778E" w:rsidRPr="008568E2" w:rsidRDefault="001A778E" w:rsidP="001A7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подростков, юношей и девушек к активному и здоровому образу жизни.</w:t>
      </w:r>
    </w:p>
    <w:p w14:paraId="42E9D001" w14:textId="77777777" w:rsidR="001A778E" w:rsidRPr="008568E2" w:rsidRDefault="001A778E" w:rsidP="001A77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-структурирование и насыщение свободного времени подрастающего поколения социально-значимыми видами деятельности. </w:t>
      </w:r>
    </w:p>
    <w:p w14:paraId="1EDD89C3" w14:textId="77777777" w:rsidR="001A778E" w:rsidRPr="008568E2" w:rsidRDefault="001A778E" w:rsidP="001A778E">
      <w:p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направлении работают все объединения нашего Центра, но особо отмечены работы геолого-спелеологического кружка «Долган» руководителем которого является Морозов О.Н. и кружок «Детский фитнес», руководитель </w:t>
      </w:r>
      <w:proofErr w:type="spellStart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Санжиева</w:t>
      </w:r>
      <w:proofErr w:type="spellEnd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</w:t>
      </w:r>
    </w:p>
    <w:tbl>
      <w:tblPr>
        <w:tblStyle w:val="10"/>
        <w:tblW w:w="102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2"/>
        <w:gridCol w:w="3974"/>
        <w:gridCol w:w="1701"/>
        <w:gridCol w:w="1843"/>
        <w:gridCol w:w="2126"/>
      </w:tblGrid>
      <w:tr w:rsidR="001A778E" w:rsidRPr="008568E2" w14:paraId="4630DF79" w14:textId="77777777" w:rsidTr="000328B8">
        <w:trPr>
          <w:trHeight w:val="570"/>
        </w:trPr>
        <w:tc>
          <w:tcPr>
            <w:tcW w:w="562" w:type="dxa"/>
            <w:vMerge w:val="restart"/>
          </w:tcPr>
          <w:p w14:paraId="33FAB7B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4" w:type="dxa"/>
            <w:vMerge w:val="restart"/>
          </w:tcPr>
          <w:p w14:paraId="3465971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2BB2E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 похода </w:t>
            </w:r>
          </w:p>
        </w:tc>
        <w:tc>
          <w:tcPr>
            <w:tcW w:w="1701" w:type="dxa"/>
            <w:vMerge w:val="restart"/>
          </w:tcPr>
          <w:p w14:paraId="3EB39B6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E2B32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категорийность</w:t>
            </w:r>
          </w:p>
        </w:tc>
        <w:tc>
          <w:tcPr>
            <w:tcW w:w="1843" w:type="dxa"/>
            <w:vMerge w:val="restart"/>
          </w:tcPr>
          <w:p w14:paraId="36ABD00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8F648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14:paraId="07ED2285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1ED42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  <w:p w14:paraId="7507C581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4DA08538" w14:textId="77777777" w:rsidTr="000328B8">
        <w:trPr>
          <w:trHeight w:val="491"/>
        </w:trPr>
        <w:tc>
          <w:tcPr>
            <w:tcW w:w="562" w:type="dxa"/>
            <w:vMerge/>
          </w:tcPr>
          <w:p w14:paraId="5BF9F74D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vMerge/>
          </w:tcPr>
          <w:p w14:paraId="1F9136B7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0ECD9F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973414F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59D4659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4AF37BD4" w14:textId="77777777" w:rsidTr="000328B8">
        <w:trPr>
          <w:gridAfter w:val="4"/>
          <w:wAfter w:w="9644" w:type="dxa"/>
          <w:trHeight w:val="327"/>
        </w:trPr>
        <w:tc>
          <w:tcPr>
            <w:tcW w:w="562" w:type="dxa"/>
          </w:tcPr>
          <w:p w14:paraId="22239AB9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17FEB4CB" w14:textId="77777777" w:rsidTr="000328B8">
        <w:trPr>
          <w:trHeight w:val="327"/>
        </w:trPr>
        <w:tc>
          <w:tcPr>
            <w:tcW w:w="562" w:type="dxa"/>
          </w:tcPr>
          <w:p w14:paraId="79E25EEF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4" w:type="dxa"/>
          </w:tcPr>
          <w:p w14:paraId="7C60FEBE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Поход в пещеру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Тагивка</w:t>
            </w:r>
            <w:proofErr w:type="spellEnd"/>
          </w:p>
          <w:p w14:paraId="3019AC0C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3EA06EC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187F47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6-10 января 2021г.</w:t>
            </w:r>
          </w:p>
        </w:tc>
        <w:tc>
          <w:tcPr>
            <w:tcW w:w="2126" w:type="dxa"/>
          </w:tcPr>
          <w:p w14:paraId="5AD77DB7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78E" w:rsidRPr="008568E2" w14:paraId="1C672C85" w14:textId="77777777" w:rsidTr="000328B8">
        <w:trPr>
          <w:trHeight w:val="373"/>
        </w:trPr>
        <w:tc>
          <w:tcPr>
            <w:tcW w:w="562" w:type="dxa"/>
          </w:tcPr>
          <w:p w14:paraId="216A8506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4" w:type="dxa"/>
            <w:vAlign w:val="center"/>
          </w:tcPr>
          <w:p w14:paraId="0E7DF047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Поход выходного дня в пещеру Амандак-1</w:t>
            </w:r>
          </w:p>
          <w:p w14:paraId="10779702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6E8D894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3DC99017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 февраля 2021г.</w:t>
            </w:r>
          </w:p>
        </w:tc>
        <w:tc>
          <w:tcPr>
            <w:tcW w:w="2126" w:type="dxa"/>
          </w:tcPr>
          <w:p w14:paraId="78A99287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A778E" w:rsidRPr="008568E2" w14:paraId="04A0ECB0" w14:textId="77777777" w:rsidTr="000328B8">
        <w:trPr>
          <w:trHeight w:val="373"/>
        </w:trPr>
        <w:tc>
          <w:tcPr>
            <w:tcW w:w="562" w:type="dxa"/>
          </w:tcPr>
          <w:p w14:paraId="3D23BE50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4" w:type="dxa"/>
            <w:vAlign w:val="center"/>
          </w:tcPr>
          <w:p w14:paraId="1F48CE4B" w14:textId="77777777" w:rsidR="001A778E" w:rsidRPr="008568E2" w:rsidRDefault="001A778E" w:rsidP="000328B8">
            <w:pPr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Экспедиция в пещеру</w:t>
            </w:r>
          </w:p>
          <w:p w14:paraId="471ED4CF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Гранинская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Забайкальского края.</w:t>
            </w:r>
          </w:p>
          <w:p w14:paraId="04D6E092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271EC93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78D8B56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19-25 февраля 2021г.</w:t>
            </w:r>
          </w:p>
        </w:tc>
        <w:tc>
          <w:tcPr>
            <w:tcW w:w="2126" w:type="dxa"/>
          </w:tcPr>
          <w:p w14:paraId="7C27241A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78E" w:rsidRPr="008568E2" w14:paraId="0DC086A3" w14:textId="77777777" w:rsidTr="000328B8">
        <w:trPr>
          <w:trHeight w:val="373"/>
        </w:trPr>
        <w:tc>
          <w:tcPr>
            <w:tcW w:w="562" w:type="dxa"/>
          </w:tcPr>
          <w:p w14:paraId="2CA4DD80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4" w:type="dxa"/>
            <w:vAlign w:val="center"/>
          </w:tcPr>
          <w:p w14:paraId="4BD24EDE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Поход выходного дня в местность Белые скалки</w:t>
            </w:r>
          </w:p>
          <w:p w14:paraId="5E286C8B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D8FECA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B3739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28 февраля 2021г.</w:t>
            </w:r>
          </w:p>
        </w:tc>
        <w:tc>
          <w:tcPr>
            <w:tcW w:w="2126" w:type="dxa"/>
          </w:tcPr>
          <w:p w14:paraId="4966F48C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A778E" w:rsidRPr="008568E2" w14:paraId="2BC2DE75" w14:textId="77777777" w:rsidTr="000328B8">
        <w:trPr>
          <w:trHeight w:val="373"/>
        </w:trPr>
        <w:tc>
          <w:tcPr>
            <w:tcW w:w="562" w:type="dxa"/>
          </w:tcPr>
          <w:p w14:paraId="2DF9E4A5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4" w:type="dxa"/>
            <w:vAlign w:val="center"/>
          </w:tcPr>
          <w:p w14:paraId="66C56814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Учебно-тренировочный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некатегорийный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пеший поход Багдарин -Малый Амалат</w:t>
            </w:r>
          </w:p>
        </w:tc>
        <w:tc>
          <w:tcPr>
            <w:tcW w:w="1701" w:type="dxa"/>
            <w:vAlign w:val="center"/>
          </w:tcPr>
          <w:p w14:paraId="3E36B4D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53C35878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13-14 марта 2021г.</w:t>
            </w:r>
          </w:p>
        </w:tc>
        <w:tc>
          <w:tcPr>
            <w:tcW w:w="2126" w:type="dxa"/>
          </w:tcPr>
          <w:p w14:paraId="0825C352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78E" w:rsidRPr="008568E2" w14:paraId="7D6147E4" w14:textId="77777777" w:rsidTr="000328B8">
        <w:trPr>
          <w:trHeight w:val="373"/>
        </w:trPr>
        <w:tc>
          <w:tcPr>
            <w:tcW w:w="562" w:type="dxa"/>
          </w:tcPr>
          <w:p w14:paraId="6DDCF4C9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974" w:type="dxa"/>
            <w:vAlign w:val="center"/>
          </w:tcPr>
          <w:p w14:paraId="50A7AB65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Учебно-тренировочный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некатегорийный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 поход в пещеру Долганская Яма</w:t>
            </w:r>
          </w:p>
          <w:p w14:paraId="4B671C94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DC04044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636E5D1F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20-23 марта 2021г.</w:t>
            </w:r>
          </w:p>
        </w:tc>
        <w:tc>
          <w:tcPr>
            <w:tcW w:w="2126" w:type="dxa"/>
          </w:tcPr>
          <w:p w14:paraId="1BF76819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A778E" w:rsidRPr="008568E2" w14:paraId="5E9EA2B5" w14:textId="77777777" w:rsidTr="000328B8">
        <w:trPr>
          <w:trHeight w:val="373"/>
        </w:trPr>
        <w:tc>
          <w:tcPr>
            <w:tcW w:w="562" w:type="dxa"/>
          </w:tcPr>
          <w:p w14:paraId="180FFA9B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4" w:type="dxa"/>
            <w:vAlign w:val="center"/>
          </w:tcPr>
          <w:p w14:paraId="380DBAB1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в пещеру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Гранинская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Забайкальского края.</w:t>
            </w:r>
          </w:p>
        </w:tc>
        <w:tc>
          <w:tcPr>
            <w:tcW w:w="1701" w:type="dxa"/>
            <w:vAlign w:val="center"/>
          </w:tcPr>
          <w:p w14:paraId="01BFDC7D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387A662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24-30 марта 2021г.</w:t>
            </w:r>
          </w:p>
        </w:tc>
        <w:tc>
          <w:tcPr>
            <w:tcW w:w="2126" w:type="dxa"/>
          </w:tcPr>
          <w:p w14:paraId="4AACB4BD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78E" w:rsidRPr="008568E2" w14:paraId="25E98A48" w14:textId="77777777" w:rsidTr="000328B8">
        <w:trPr>
          <w:trHeight w:val="1154"/>
        </w:trPr>
        <w:tc>
          <w:tcPr>
            <w:tcW w:w="562" w:type="dxa"/>
          </w:tcPr>
          <w:p w14:paraId="06D4D0C0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4" w:type="dxa"/>
            <w:vAlign w:val="center"/>
          </w:tcPr>
          <w:p w14:paraId="2D5904CE" w14:textId="77777777" w:rsidR="001A778E" w:rsidRPr="008568E2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Учебно-тренировочный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некатегорийный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 поход в пещеру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Долганская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Яма,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Дедьфин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, Пломбир</w:t>
            </w:r>
          </w:p>
        </w:tc>
        <w:tc>
          <w:tcPr>
            <w:tcW w:w="1701" w:type="dxa"/>
            <w:vAlign w:val="center"/>
          </w:tcPr>
          <w:p w14:paraId="4B1A2F5F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469835DD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1-7 мая 2021г.</w:t>
            </w:r>
          </w:p>
        </w:tc>
        <w:tc>
          <w:tcPr>
            <w:tcW w:w="2126" w:type="dxa"/>
          </w:tcPr>
          <w:p w14:paraId="58573DC5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A778E" w:rsidRPr="008568E2" w14:paraId="363BBEC7" w14:textId="77777777" w:rsidTr="000328B8">
        <w:trPr>
          <w:trHeight w:val="373"/>
        </w:trPr>
        <w:tc>
          <w:tcPr>
            <w:tcW w:w="562" w:type="dxa"/>
          </w:tcPr>
          <w:p w14:paraId="0B6AAC39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4" w:type="dxa"/>
            <w:vAlign w:val="center"/>
          </w:tcPr>
          <w:p w14:paraId="165DC5CD" w14:textId="77777777" w:rsidR="001A778E" w:rsidRPr="008568E2" w:rsidRDefault="001A778E" w:rsidP="000328B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Поисковая экспедиция </w:t>
            </w:r>
            <w:proofErr w:type="spellStart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Дипкош</w:t>
            </w:r>
            <w:proofErr w:type="spellEnd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-Долган</w:t>
            </w:r>
          </w:p>
        </w:tc>
        <w:tc>
          <w:tcPr>
            <w:tcW w:w="1701" w:type="dxa"/>
            <w:vAlign w:val="center"/>
          </w:tcPr>
          <w:p w14:paraId="2679FAB4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30938BD5" w14:textId="77777777" w:rsidR="001A778E" w:rsidRPr="008568E2" w:rsidRDefault="001A778E" w:rsidP="00032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17-26 июня</w:t>
            </w:r>
          </w:p>
          <w:p w14:paraId="276825F3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2126" w:type="dxa"/>
          </w:tcPr>
          <w:p w14:paraId="61849E43" w14:textId="77777777" w:rsidR="001A778E" w:rsidRPr="008568E2" w:rsidRDefault="001A778E" w:rsidP="000328B8">
            <w:pPr>
              <w:tabs>
                <w:tab w:val="left" w:pos="317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  <w:p w14:paraId="37B85904" w14:textId="77777777" w:rsidR="001A778E" w:rsidRPr="008568E2" w:rsidRDefault="001A778E" w:rsidP="000328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4E1233F4" w14:textId="77777777" w:rsidTr="000328B8">
        <w:trPr>
          <w:trHeight w:val="373"/>
        </w:trPr>
        <w:tc>
          <w:tcPr>
            <w:tcW w:w="562" w:type="dxa"/>
          </w:tcPr>
          <w:p w14:paraId="2D12A758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4" w:type="dxa"/>
            <w:vAlign w:val="center"/>
          </w:tcPr>
          <w:p w14:paraId="3FAAA6A6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Экспедиция «Уакит -2021», во время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локдауна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 с учеными-биологами БГУ</w:t>
            </w:r>
          </w:p>
        </w:tc>
        <w:tc>
          <w:tcPr>
            <w:tcW w:w="1701" w:type="dxa"/>
            <w:vAlign w:val="center"/>
          </w:tcPr>
          <w:p w14:paraId="10C7F351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61CE291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 – 11 июля  2021 г.</w:t>
            </w:r>
          </w:p>
        </w:tc>
        <w:tc>
          <w:tcPr>
            <w:tcW w:w="2126" w:type="dxa"/>
          </w:tcPr>
          <w:p w14:paraId="3D0A4552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66473AA7" w14:textId="77777777" w:rsidTr="000328B8">
        <w:trPr>
          <w:trHeight w:val="373"/>
        </w:trPr>
        <w:tc>
          <w:tcPr>
            <w:tcW w:w="562" w:type="dxa"/>
          </w:tcPr>
          <w:p w14:paraId="2B5FF753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4" w:type="dxa"/>
            <w:vAlign w:val="center"/>
          </w:tcPr>
          <w:p w14:paraId="1BA00345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семинар по технике </w:t>
            </w:r>
            <w:r w:rsidRPr="00856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SRT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в пещере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Долганскакя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Яма</w:t>
            </w:r>
          </w:p>
        </w:tc>
        <w:tc>
          <w:tcPr>
            <w:tcW w:w="1701" w:type="dxa"/>
            <w:vAlign w:val="center"/>
          </w:tcPr>
          <w:p w14:paraId="64AA38EB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маршрут 2а  </w:t>
            </w:r>
          </w:p>
        </w:tc>
        <w:tc>
          <w:tcPr>
            <w:tcW w:w="1843" w:type="dxa"/>
            <w:vAlign w:val="center"/>
          </w:tcPr>
          <w:p w14:paraId="71567AD1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17-29 июля 2021 г.</w:t>
            </w:r>
          </w:p>
        </w:tc>
        <w:tc>
          <w:tcPr>
            <w:tcW w:w="2126" w:type="dxa"/>
          </w:tcPr>
          <w:p w14:paraId="1DB28FE6" w14:textId="77777777" w:rsidR="001A778E" w:rsidRPr="008568E2" w:rsidRDefault="001A778E" w:rsidP="000328B8">
            <w:pPr>
              <w:tabs>
                <w:tab w:val="left" w:pos="317"/>
              </w:tabs>
              <w:ind w:left="7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778E" w:rsidRPr="008568E2" w14:paraId="144D11E7" w14:textId="77777777" w:rsidTr="000328B8">
        <w:trPr>
          <w:trHeight w:val="373"/>
        </w:trPr>
        <w:tc>
          <w:tcPr>
            <w:tcW w:w="562" w:type="dxa"/>
          </w:tcPr>
          <w:p w14:paraId="55A1F92D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4" w:type="dxa"/>
            <w:vAlign w:val="center"/>
          </w:tcPr>
          <w:p w14:paraId="41E10B63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Экспедиция Байсы-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Салбули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701" w:type="dxa"/>
            <w:vAlign w:val="center"/>
          </w:tcPr>
          <w:p w14:paraId="717EBF36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267A6A3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16-26 августа 2021 г.</w:t>
            </w:r>
          </w:p>
        </w:tc>
        <w:tc>
          <w:tcPr>
            <w:tcW w:w="2126" w:type="dxa"/>
          </w:tcPr>
          <w:p w14:paraId="414878BF" w14:textId="77777777" w:rsidR="001A778E" w:rsidRPr="008568E2" w:rsidRDefault="001A778E" w:rsidP="000328B8">
            <w:pPr>
              <w:tabs>
                <w:tab w:val="left" w:pos="317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1A778E" w:rsidRPr="008568E2" w14:paraId="4AD3F872" w14:textId="77777777" w:rsidTr="000328B8">
        <w:trPr>
          <w:trHeight w:val="373"/>
        </w:trPr>
        <w:tc>
          <w:tcPr>
            <w:tcW w:w="562" w:type="dxa"/>
          </w:tcPr>
          <w:p w14:paraId="6BB48E93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4" w:type="dxa"/>
            <w:vAlign w:val="center"/>
          </w:tcPr>
          <w:p w14:paraId="08CE9E6F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категорийный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спелеопоход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руч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. Березовый</w:t>
            </w:r>
          </w:p>
        </w:tc>
        <w:tc>
          <w:tcPr>
            <w:tcW w:w="1701" w:type="dxa"/>
            <w:vAlign w:val="center"/>
          </w:tcPr>
          <w:p w14:paraId="79A0B3B4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251B071D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31 октября – 3 ноября 2021 г.</w:t>
            </w:r>
          </w:p>
        </w:tc>
        <w:tc>
          <w:tcPr>
            <w:tcW w:w="2126" w:type="dxa"/>
          </w:tcPr>
          <w:p w14:paraId="18ECADCB" w14:textId="77777777" w:rsidR="001A778E" w:rsidRPr="008568E2" w:rsidRDefault="001A778E" w:rsidP="000328B8">
            <w:pPr>
              <w:tabs>
                <w:tab w:val="left" w:pos="317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1A778E" w:rsidRPr="008568E2" w14:paraId="070FD647" w14:textId="77777777" w:rsidTr="000328B8">
        <w:trPr>
          <w:trHeight w:val="373"/>
        </w:trPr>
        <w:tc>
          <w:tcPr>
            <w:tcW w:w="562" w:type="dxa"/>
          </w:tcPr>
          <w:p w14:paraId="40EF13FE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4" w:type="dxa"/>
            <w:vAlign w:val="center"/>
          </w:tcPr>
          <w:p w14:paraId="2EDEC44D" w14:textId="77777777" w:rsidR="001A778E" w:rsidRPr="008568E2" w:rsidRDefault="001A778E" w:rsidP="000328B8">
            <w:pPr>
              <w:ind w:left="34" w:hanging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Поход выходного дня на р. Багдарин–</w:t>
            </w:r>
          </w:p>
        </w:tc>
        <w:tc>
          <w:tcPr>
            <w:tcW w:w="1701" w:type="dxa"/>
            <w:vAlign w:val="center"/>
          </w:tcPr>
          <w:p w14:paraId="331D8D53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н\к*</w:t>
            </w:r>
          </w:p>
        </w:tc>
        <w:tc>
          <w:tcPr>
            <w:tcW w:w="1843" w:type="dxa"/>
            <w:vAlign w:val="center"/>
          </w:tcPr>
          <w:p w14:paraId="0FC36A58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 декабря 2021 г.</w:t>
            </w:r>
          </w:p>
        </w:tc>
        <w:tc>
          <w:tcPr>
            <w:tcW w:w="2126" w:type="dxa"/>
          </w:tcPr>
          <w:p w14:paraId="56D3667E" w14:textId="77777777" w:rsidR="001A778E" w:rsidRPr="008568E2" w:rsidRDefault="001A778E" w:rsidP="000328B8">
            <w:pPr>
              <w:tabs>
                <w:tab w:val="left" w:pos="317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1A778E" w:rsidRPr="008568E2" w14:paraId="4B7122AE" w14:textId="77777777" w:rsidTr="000328B8">
        <w:trPr>
          <w:trHeight w:val="373"/>
        </w:trPr>
        <w:tc>
          <w:tcPr>
            <w:tcW w:w="562" w:type="dxa"/>
          </w:tcPr>
          <w:p w14:paraId="059C27DB" w14:textId="77777777" w:rsidR="001A778E" w:rsidRPr="008568E2" w:rsidRDefault="001A778E" w:rsidP="000328B8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4" w:type="dxa"/>
            <w:vAlign w:val="center"/>
          </w:tcPr>
          <w:p w14:paraId="52B1A9AA" w14:textId="77777777" w:rsidR="001A778E" w:rsidRPr="008568E2" w:rsidRDefault="001A778E" w:rsidP="000328B8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4C6C5F0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8A4403C" w14:textId="77777777" w:rsidR="001A778E" w:rsidRPr="008568E2" w:rsidRDefault="001A778E" w:rsidP="000328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41128B" w14:textId="77777777" w:rsidR="001A778E" w:rsidRPr="008568E2" w:rsidRDefault="001A778E" w:rsidP="000328B8">
            <w:pPr>
              <w:tabs>
                <w:tab w:val="left" w:pos="317"/>
              </w:tabs>
              <w:ind w:left="72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14:paraId="4E4C524A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</w:pPr>
    </w:p>
    <w:p w14:paraId="60FDBBFE" w14:textId="77777777" w:rsidR="001A778E" w:rsidRDefault="001A778E" w:rsidP="001A778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68E2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3.</w:t>
      </w:r>
      <w:r w:rsidRPr="0085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85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Культуротворческое</w:t>
      </w:r>
      <w:proofErr w:type="spellEnd"/>
      <w:r w:rsidRPr="008568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эстетическое воспитание: </w:t>
      </w:r>
    </w:p>
    <w:p w14:paraId="0121FAAF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9AC546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 обучающихся навыков </w:t>
      </w:r>
      <w:proofErr w:type="spellStart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культуроосвоения</w:t>
      </w:r>
      <w:proofErr w:type="spellEnd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культуросозидания</w:t>
      </w:r>
      <w:proofErr w:type="spellEnd"/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направленных на активизацию их приобщения к достижениям общечеловеческой и национальной культуры; </w:t>
      </w:r>
    </w:p>
    <w:p w14:paraId="3F8EBCA9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представлений о своей роли и практического опыта в производстве культуры и культурного продукта; </w:t>
      </w:r>
    </w:p>
    <w:p w14:paraId="61E88781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условий для проявления и развития индивидуальных творческих способностей; </w:t>
      </w:r>
    </w:p>
    <w:p w14:paraId="30A35BCC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предпочтений в области культуры; </w:t>
      </w:r>
    </w:p>
    <w:p w14:paraId="06056539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68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 </w:t>
      </w:r>
    </w:p>
    <w:p w14:paraId="1808F375" w14:textId="77777777" w:rsidR="001A778E" w:rsidRPr="008568E2" w:rsidRDefault="001A778E" w:rsidP="001A778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</w:pPr>
      <w:r w:rsidRPr="008568E2">
        <w:rPr>
          <w:rFonts w:ascii="Times New Roman" w:eastAsia="Times New Roman" w:hAnsi="Times New Roman" w:cs="Times New Roman"/>
          <w:kern w:val="3"/>
          <w:sz w:val="24"/>
          <w:szCs w:val="24"/>
          <w:lang w:eastAsia="zh-CN"/>
        </w:rPr>
        <w:t>В этом направлении были проведены мероприятия:</w:t>
      </w:r>
    </w:p>
    <w:tbl>
      <w:tblPr>
        <w:tblStyle w:val="a3"/>
        <w:tblW w:w="9902" w:type="dxa"/>
        <w:tblLayout w:type="fixed"/>
        <w:tblLook w:val="04A0" w:firstRow="1" w:lastRow="0" w:firstColumn="1" w:lastColumn="0" w:noHBand="0" w:noVBand="1"/>
      </w:tblPr>
      <w:tblGrid>
        <w:gridCol w:w="562"/>
        <w:gridCol w:w="2743"/>
        <w:gridCol w:w="783"/>
        <w:gridCol w:w="914"/>
        <w:gridCol w:w="784"/>
        <w:gridCol w:w="783"/>
        <w:gridCol w:w="3333"/>
      </w:tblGrid>
      <w:tr w:rsidR="001A778E" w:rsidRPr="008568E2" w14:paraId="0AADD378" w14:textId="77777777" w:rsidTr="000328B8">
        <w:trPr>
          <w:trHeight w:val="634"/>
        </w:trPr>
        <w:tc>
          <w:tcPr>
            <w:tcW w:w="562" w:type="dxa"/>
            <w:vMerge w:val="restart"/>
          </w:tcPr>
          <w:p w14:paraId="2A70886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43" w:type="dxa"/>
            <w:vMerge w:val="restart"/>
          </w:tcPr>
          <w:p w14:paraId="3A2C9F8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  <w:p w14:paraId="5CF17B1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B711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ECD2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 w:val="restart"/>
          </w:tcPr>
          <w:p w14:paraId="66125CA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1698" w:type="dxa"/>
            <w:gridSpan w:val="2"/>
          </w:tcPr>
          <w:p w14:paraId="6978CDE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Кол-во  участников</w:t>
            </w:r>
          </w:p>
        </w:tc>
        <w:tc>
          <w:tcPr>
            <w:tcW w:w="783" w:type="dxa"/>
            <w:vMerge w:val="restart"/>
          </w:tcPr>
          <w:p w14:paraId="5A7F037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Призеры </w:t>
            </w:r>
          </w:p>
        </w:tc>
        <w:tc>
          <w:tcPr>
            <w:tcW w:w="3333" w:type="dxa"/>
            <w:vMerge w:val="restart"/>
          </w:tcPr>
          <w:p w14:paraId="55B48DB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 МБУ 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детей  и эвенкийских народных ремесел»</w:t>
            </w:r>
          </w:p>
        </w:tc>
      </w:tr>
      <w:tr w:rsidR="001A778E" w:rsidRPr="008568E2" w14:paraId="07E17FDA" w14:textId="77777777" w:rsidTr="000328B8">
        <w:trPr>
          <w:trHeight w:val="360"/>
        </w:trPr>
        <w:tc>
          <w:tcPr>
            <w:tcW w:w="562" w:type="dxa"/>
            <w:vMerge/>
          </w:tcPr>
          <w:p w14:paraId="49964D3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vMerge/>
          </w:tcPr>
          <w:p w14:paraId="261D917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  <w:vMerge/>
          </w:tcPr>
          <w:p w14:paraId="57629BE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7D04020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784" w:type="dxa"/>
          </w:tcPr>
          <w:p w14:paraId="1DCE8BD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783" w:type="dxa"/>
            <w:vMerge/>
          </w:tcPr>
          <w:p w14:paraId="17D804C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vMerge/>
          </w:tcPr>
          <w:p w14:paraId="553C5DA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54D13A7F" w14:textId="77777777" w:rsidTr="000328B8">
        <w:trPr>
          <w:trHeight w:val="348"/>
        </w:trPr>
        <w:tc>
          <w:tcPr>
            <w:tcW w:w="562" w:type="dxa"/>
          </w:tcPr>
          <w:p w14:paraId="70F279C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</w:tcPr>
          <w:p w14:paraId="2137A2B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6E6AEA7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14:paraId="16B21E8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4A4A744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255B304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14:paraId="3657793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03EBBD0D" w14:textId="77777777" w:rsidTr="000328B8">
        <w:trPr>
          <w:trHeight w:val="348"/>
        </w:trPr>
        <w:tc>
          <w:tcPr>
            <w:tcW w:w="562" w:type="dxa"/>
          </w:tcPr>
          <w:p w14:paraId="79BDF0F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43" w:type="dxa"/>
          </w:tcPr>
          <w:p w14:paraId="06D294A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«Парад Дед Морозов»</w:t>
            </w:r>
          </w:p>
          <w:p w14:paraId="579E22A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68A5871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proofErr w:type="spellEnd"/>
          </w:p>
        </w:tc>
        <w:tc>
          <w:tcPr>
            <w:tcW w:w="914" w:type="dxa"/>
          </w:tcPr>
          <w:p w14:paraId="313D40D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4" w:type="dxa"/>
          </w:tcPr>
          <w:p w14:paraId="15EC979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83" w:type="dxa"/>
          </w:tcPr>
          <w:p w14:paraId="3080A43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3" w:type="dxa"/>
          </w:tcPr>
          <w:p w14:paraId="5228D7C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«Модница», «Оригами», «Шитье национальных изделий», «Бисерные узоры», «Волшебное тесто»</w:t>
            </w:r>
          </w:p>
        </w:tc>
      </w:tr>
      <w:tr w:rsidR="001A778E" w:rsidRPr="008568E2" w14:paraId="2C82C548" w14:textId="77777777" w:rsidTr="000328B8">
        <w:trPr>
          <w:trHeight w:val="348"/>
        </w:trPr>
        <w:tc>
          <w:tcPr>
            <w:tcW w:w="562" w:type="dxa"/>
          </w:tcPr>
          <w:p w14:paraId="05C04C9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43" w:type="dxa"/>
          </w:tcPr>
          <w:p w14:paraId="3D468DB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25" w:name="_Hlk66200859"/>
            <w:r w:rsidRPr="008568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«Масленица, </w:t>
            </w:r>
            <w:r w:rsidRPr="008568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угощай! Всем </w:t>
            </w:r>
            <w:proofErr w:type="spellStart"/>
            <w:r w:rsidRPr="008568E2">
              <w:rPr>
                <w:rFonts w:ascii="Times New Roman" w:hAnsi="Times New Roman" w:cs="Times New Roman"/>
                <w:bCs/>
                <w:sz w:val="24"/>
                <w:szCs w:val="24"/>
              </w:rPr>
              <w:t>блиночков</w:t>
            </w:r>
            <w:proofErr w:type="spellEnd"/>
            <w:r w:rsidRPr="008568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подавай!»</w:t>
            </w:r>
            <w:bookmarkEnd w:id="25"/>
          </w:p>
        </w:tc>
        <w:tc>
          <w:tcPr>
            <w:tcW w:w="783" w:type="dxa"/>
          </w:tcPr>
          <w:p w14:paraId="56B7E8B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ципальный</w:t>
            </w:r>
          </w:p>
        </w:tc>
        <w:tc>
          <w:tcPr>
            <w:tcW w:w="914" w:type="dxa"/>
          </w:tcPr>
          <w:p w14:paraId="6868A87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784" w:type="dxa"/>
          </w:tcPr>
          <w:p w14:paraId="12150A6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3" w:type="dxa"/>
          </w:tcPr>
          <w:p w14:paraId="4C3D957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</w:tcPr>
          <w:p w14:paraId="719CEED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«Семицветик», «Творчество и 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фантазия», «Патриот»</w:t>
            </w:r>
          </w:p>
        </w:tc>
      </w:tr>
      <w:tr w:rsidR="001A778E" w:rsidRPr="008568E2" w14:paraId="2A1B736E" w14:textId="77777777" w:rsidTr="000328B8">
        <w:trPr>
          <w:trHeight w:val="348"/>
        </w:trPr>
        <w:tc>
          <w:tcPr>
            <w:tcW w:w="562" w:type="dxa"/>
          </w:tcPr>
          <w:p w14:paraId="2FD730A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743" w:type="dxa"/>
          </w:tcPr>
          <w:p w14:paraId="6D7233C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«Берегите лес от пожара»-конкурс рисунков</w:t>
            </w:r>
          </w:p>
        </w:tc>
        <w:tc>
          <w:tcPr>
            <w:tcW w:w="783" w:type="dxa"/>
          </w:tcPr>
          <w:p w14:paraId="513A6E6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49AB50E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84" w:type="dxa"/>
          </w:tcPr>
          <w:p w14:paraId="4C4B405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3" w:type="dxa"/>
          </w:tcPr>
          <w:p w14:paraId="7DF08A6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3" w:type="dxa"/>
          </w:tcPr>
          <w:p w14:paraId="0FFA2C6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«Семицветик»,</w:t>
            </w:r>
          </w:p>
          <w:p w14:paraId="0B85E12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Анивун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», «Юный краевед», «Оригами», </w:t>
            </w:r>
          </w:p>
        </w:tc>
      </w:tr>
      <w:tr w:rsidR="001A778E" w:rsidRPr="008568E2" w14:paraId="0BFD6254" w14:textId="77777777" w:rsidTr="000328B8">
        <w:trPr>
          <w:trHeight w:val="348"/>
        </w:trPr>
        <w:tc>
          <w:tcPr>
            <w:tcW w:w="562" w:type="dxa"/>
          </w:tcPr>
          <w:p w14:paraId="7A2809C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43" w:type="dxa"/>
          </w:tcPr>
          <w:p w14:paraId="6D0B96F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Выпускной спектакль «Неправильная сказка»</w:t>
            </w:r>
          </w:p>
        </w:tc>
        <w:tc>
          <w:tcPr>
            <w:tcW w:w="783" w:type="dxa"/>
          </w:tcPr>
          <w:p w14:paraId="70AC729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ЦДО</w:t>
            </w:r>
          </w:p>
        </w:tc>
        <w:tc>
          <w:tcPr>
            <w:tcW w:w="914" w:type="dxa"/>
          </w:tcPr>
          <w:p w14:paraId="22B5602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23377D4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83" w:type="dxa"/>
          </w:tcPr>
          <w:p w14:paraId="22CE125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14:paraId="56A17B2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</w:t>
            </w:r>
          </w:p>
        </w:tc>
      </w:tr>
      <w:tr w:rsidR="001A778E" w:rsidRPr="008568E2" w14:paraId="32B7D284" w14:textId="77777777" w:rsidTr="000328B8">
        <w:trPr>
          <w:trHeight w:val="348"/>
        </w:trPr>
        <w:tc>
          <w:tcPr>
            <w:tcW w:w="562" w:type="dxa"/>
          </w:tcPr>
          <w:p w14:paraId="12B1F2F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43" w:type="dxa"/>
          </w:tcPr>
          <w:p w14:paraId="4FC33F14" w14:textId="77777777" w:rsidR="001A778E" w:rsidRPr="008568E2" w:rsidRDefault="001A778E" w:rsidP="000328B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Защиты детей</w:t>
            </w:r>
          </w:p>
          <w:p w14:paraId="1057CF7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«Веселые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вытворяшки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3" w:type="dxa"/>
          </w:tcPr>
          <w:p w14:paraId="13BDC81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72B2E4D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84" w:type="dxa"/>
          </w:tcPr>
          <w:p w14:paraId="5402D47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83" w:type="dxa"/>
          </w:tcPr>
          <w:p w14:paraId="0B9CCB1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</w:tcPr>
          <w:p w14:paraId="19281B9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551877BA" w14:textId="77777777" w:rsidTr="000328B8">
        <w:trPr>
          <w:trHeight w:val="1593"/>
        </w:trPr>
        <w:tc>
          <w:tcPr>
            <w:tcW w:w="562" w:type="dxa"/>
          </w:tcPr>
          <w:p w14:paraId="5113D73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43" w:type="dxa"/>
          </w:tcPr>
          <w:p w14:paraId="01331FFD" w14:textId="77777777" w:rsidR="001A778E" w:rsidRPr="008568E2" w:rsidRDefault="001A778E" w:rsidP="000328B8">
            <w:pPr>
              <w:ind w:firstLine="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Районный эта</w:t>
            </w:r>
            <w:proofErr w:type="gram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п-</w:t>
            </w:r>
            <w:proofErr w:type="gram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</w:t>
            </w:r>
            <w:r w:rsidRPr="008568E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8E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568E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республиканский конкурс </w:t>
            </w: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чтецов, посвящённого Дню матери</w:t>
            </w: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15ECE5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4D1E46C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1D8F2D7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4" w:type="dxa"/>
          </w:tcPr>
          <w:p w14:paraId="18CFB0C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3" w:type="dxa"/>
          </w:tcPr>
          <w:p w14:paraId="72BDA2D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</w:tcPr>
          <w:p w14:paraId="701E4A6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</w:t>
            </w:r>
          </w:p>
        </w:tc>
      </w:tr>
      <w:tr w:rsidR="001A778E" w:rsidRPr="008568E2" w14:paraId="2AE916D2" w14:textId="77777777" w:rsidTr="000328B8">
        <w:trPr>
          <w:trHeight w:val="348"/>
        </w:trPr>
        <w:tc>
          <w:tcPr>
            <w:tcW w:w="562" w:type="dxa"/>
          </w:tcPr>
          <w:p w14:paraId="26B60A9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43" w:type="dxa"/>
          </w:tcPr>
          <w:p w14:paraId="30C10B8A" w14:textId="77777777" w:rsidR="001A778E" w:rsidRPr="008568E2" w:rsidRDefault="001A778E" w:rsidP="00032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«За все тебя благодарю!», посвященного празднику «День матери». </w:t>
            </w:r>
          </w:p>
          <w:p w14:paraId="78E467F3" w14:textId="77777777" w:rsidR="001A778E" w:rsidRPr="008568E2" w:rsidRDefault="001A778E" w:rsidP="000328B8">
            <w:pPr>
              <w:ind w:firstLine="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6D74C5A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33D01CA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784" w:type="dxa"/>
          </w:tcPr>
          <w:p w14:paraId="51E7B29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40BB441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333" w:type="dxa"/>
          </w:tcPr>
          <w:p w14:paraId="6B2FFC2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«Модница», «Оригами», «Шитье национальных изделий», «Бисерные узоры», «Волшебное тесто», « Творчество и фантазия», «Детский фитнес», «Семицветик», «Юный художник», «Дар», «Оригами», т/с «Алый парус».</w:t>
            </w:r>
            <w:proofErr w:type="gramEnd"/>
          </w:p>
        </w:tc>
      </w:tr>
      <w:tr w:rsidR="001A778E" w:rsidRPr="008568E2" w14:paraId="3DF4FB6B" w14:textId="77777777" w:rsidTr="000328B8">
        <w:trPr>
          <w:trHeight w:val="348"/>
        </w:trPr>
        <w:tc>
          <w:tcPr>
            <w:tcW w:w="562" w:type="dxa"/>
          </w:tcPr>
          <w:p w14:paraId="4B1D480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43" w:type="dxa"/>
          </w:tcPr>
          <w:p w14:paraId="3D6161A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Конкурс чтецов посвященный Дню матери.</w:t>
            </w:r>
          </w:p>
        </w:tc>
        <w:tc>
          <w:tcPr>
            <w:tcW w:w="783" w:type="dxa"/>
          </w:tcPr>
          <w:p w14:paraId="5BEB279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914" w:type="dxa"/>
          </w:tcPr>
          <w:p w14:paraId="675ABE5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4" w:type="dxa"/>
          </w:tcPr>
          <w:p w14:paraId="1F4524C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3AA125A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3" w:type="dxa"/>
          </w:tcPr>
          <w:p w14:paraId="532E9AC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</w:t>
            </w:r>
          </w:p>
        </w:tc>
      </w:tr>
      <w:tr w:rsidR="001A778E" w:rsidRPr="008568E2" w14:paraId="6EB6FFEA" w14:textId="77777777" w:rsidTr="000328B8">
        <w:trPr>
          <w:trHeight w:val="348"/>
        </w:trPr>
        <w:tc>
          <w:tcPr>
            <w:tcW w:w="562" w:type="dxa"/>
          </w:tcPr>
          <w:p w14:paraId="7A5E0F0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43" w:type="dxa"/>
          </w:tcPr>
          <w:p w14:paraId="0572C97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«Подрост» </w:t>
            </w:r>
          </w:p>
        </w:tc>
        <w:tc>
          <w:tcPr>
            <w:tcW w:w="783" w:type="dxa"/>
          </w:tcPr>
          <w:p w14:paraId="1FA6EED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62263C9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4" w:type="dxa"/>
          </w:tcPr>
          <w:p w14:paraId="6FEF88C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535F3A4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3" w:type="dxa"/>
          </w:tcPr>
          <w:p w14:paraId="074B4C3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</w:tr>
      <w:tr w:rsidR="001A778E" w:rsidRPr="008568E2" w14:paraId="1FC77DD6" w14:textId="77777777" w:rsidTr="000328B8">
        <w:trPr>
          <w:trHeight w:val="348"/>
        </w:trPr>
        <w:tc>
          <w:tcPr>
            <w:tcW w:w="562" w:type="dxa"/>
          </w:tcPr>
          <w:p w14:paraId="7D84A77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43" w:type="dxa"/>
          </w:tcPr>
          <w:p w14:paraId="6519A35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Конкурс детей с ОВЗ  «Я - равный!»</w:t>
            </w:r>
          </w:p>
        </w:tc>
        <w:tc>
          <w:tcPr>
            <w:tcW w:w="783" w:type="dxa"/>
          </w:tcPr>
          <w:p w14:paraId="239C77C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914" w:type="dxa"/>
          </w:tcPr>
          <w:p w14:paraId="44ACF7F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84" w:type="dxa"/>
          </w:tcPr>
          <w:p w14:paraId="3AB0DE2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2E472C7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3" w:type="dxa"/>
          </w:tcPr>
          <w:p w14:paraId="7B82018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«Творчество и фантазия»,</w:t>
            </w:r>
          </w:p>
          <w:p w14:paraId="4581CDF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Робоняща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1A778E" w:rsidRPr="008568E2" w14:paraId="405BC44F" w14:textId="77777777" w:rsidTr="000328B8">
        <w:trPr>
          <w:trHeight w:val="348"/>
        </w:trPr>
        <w:tc>
          <w:tcPr>
            <w:tcW w:w="562" w:type="dxa"/>
          </w:tcPr>
          <w:p w14:paraId="43332CF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43" w:type="dxa"/>
          </w:tcPr>
          <w:p w14:paraId="1D500E3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ind w:right="31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- районный онлайн-фестиваль детских театральных коллективов</w:t>
            </w:r>
          </w:p>
        </w:tc>
        <w:tc>
          <w:tcPr>
            <w:tcW w:w="783" w:type="dxa"/>
          </w:tcPr>
          <w:p w14:paraId="233E26B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муницип</w:t>
            </w:r>
            <w:proofErr w:type="spellEnd"/>
          </w:p>
        </w:tc>
        <w:tc>
          <w:tcPr>
            <w:tcW w:w="914" w:type="dxa"/>
          </w:tcPr>
          <w:p w14:paraId="225F8F4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</w:tcPr>
          <w:p w14:paraId="4707452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" w:type="dxa"/>
          </w:tcPr>
          <w:p w14:paraId="7CF46D6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Гран-при, победитель</w:t>
            </w:r>
          </w:p>
        </w:tc>
        <w:tc>
          <w:tcPr>
            <w:tcW w:w="3333" w:type="dxa"/>
          </w:tcPr>
          <w:p w14:paraId="4817491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т/с «Алый парус»</w:t>
            </w:r>
          </w:p>
        </w:tc>
      </w:tr>
    </w:tbl>
    <w:p w14:paraId="1B86D315" w14:textId="77777777" w:rsidR="001A778E" w:rsidRDefault="001A778E" w:rsidP="001A778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4.Досуговая деятельность.</w:t>
      </w:r>
    </w:p>
    <w:p w14:paraId="1E5C91F1" w14:textId="77777777" w:rsidR="001A778E" w:rsidRPr="008568E2" w:rsidRDefault="001A778E" w:rsidP="001A778E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0577EB3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Организация и проведение массовых мероприятий является весьма значимым звеном работы МБУ ДО «Центр ДО детей и эвенкийских народных ремесел», важным компонентом его социокультурного пространства.</w:t>
      </w:r>
    </w:p>
    <w:p w14:paraId="17A4830E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Ежегодно педагогический коллектив учреждения проводит массовые мероприятия для учащихся района, организует участие воспитанников в мероприятиях Центра и кружков. </w:t>
      </w:r>
    </w:p>
    <w:p w14:paraId="1D446463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В воспитательной практике широко используются такие формы работы как конкурсные и игровые программы, викторины, экскурсии и т.д. Воспитанники получают социальную практику через участие в массовых мероприятиях. Практически каждое из мероприятий направлено на формирование у детей и подростков активной жизненной позиции, приобретение ими реального опыта социально-значимой и созидательной деятельности.</w:t>
      </w:r>
    </w:p>
    <w:p w14:paraId="63CBFB8F" w14:textId="77777777" w:rsidR="001A778E" w:rsidRPr="008568E2" w:rsidRDefault="001A778E" w:rsidP="001A778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Одним из направлений работы учреждения дополнительного образования является проведение организационно – массовых мероприятий с обучающимися, образовательными учреждениями и педагогическими кадрами.</w:t>
      </w: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 В связи с неблагоприятной </w:t>
      </w:r>
      <w:proofErr w:type="spellStart"/>
      <w:r w:rsidRPr="008568E2">
        <w:rPr>
          <w:rFonts w:ascii="Times New Roman" w:eastAsia="Calibri" w:hAnsi="Times New Roman" w:cs="Times New Roman"/>
          <w:sz w:val="24"/>
          <w:szCs w:val="24"/>
        </w:rPr>
        <w:t>санитарно</w:t>
      </w:r>
      <w:proofErr w:type="spellEnd"/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эпидемиологической обстановкой и переходом на заочные или иные  формы работы (ограничения), реализация и проведение данных мероприятий были скорректированы и продолжены работать в рамках принятых ограничительных мер.</w:t>
      </w:r>
    </w:p>
    <w:p w14:paraId="237E95BC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</w:pPr>
      <w:r w:rsidRPr="008568E2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zh-CN"/>
        </w:rPr>
        <w:t>В этом направлении были проведены мероприятия:</w:t>
      </w:r>
    </w:p>
    <w:tbl>
      <w:tblPr>
        <w:tblStyle w:val="a3"/>
        <w:tblW w:w="9794" w:type="dxa"/>
        <w:tblLayout w:type="fixed"/>
        <w:tblLook w:val="04A0" w:firstRow="1" w:lastRow="0" w:firstColumn="1" w:lastColumn="0" w:noHBand="0" w:noVBand="1"/>
      </w:tblPr>
      <w:tblGrid>
        <w:gridCol w:w="632"/>
        <w:gridCol w:w="5578"/>
        <w:gridCol w:w="1991"/>
        <w:gridCol w:w="1593"/>
      </w:tblGrid>
      <w:tr w:rsidR="001A778E" w:rsidRPr="008568E2" w14:paraId="6CF2365F" w14:textId="77777777" w:rsidTr="000328B8">
        <w:trPr>
          <w:trHeight w:val="654"/>
        </w:trPr>
        <w:tc>
          <w:tcPr>
            <w:tcW w:w="632" w:type="dxa"/>
          </w:tcPr>
          <w:p w14:paraId="4A431FA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78" w:type="dxa"/>
          </w:tcPr>
          <w:p w14:paraId="0C21C85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991" w:type="dxa"/>
          </w:tcPr>
          <w:p w14:paraId="070EC14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1593" w:type="dxa"/>
          </w:tcPr>
          <w:p w14:paraId="5C1A030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</w:tr>
      <w:tr w:rsidR="001A778E" w:rsidRPr="008568E2" w14:paraId="28A2F9A2" w14:textId="77777777" w:rsidTr="000328B8">
        <w:trPr>
          <w:trHeight w:val="321"/>
        </w:trPr>
        <w:tc>
          <w:tcPr>
            <w:tcW w:w="632" w:type="dxa"/>
          </w:tcPr>
          <w:p w14:paraId="231CC1C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578" w:type="dxa"/>
          </w:tcPr>
          <w:p w14:paraId="21423B5F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Концерт «Веселые </w:t>
            </w:r>
            <w:proofErr w:type="spellStart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вытворяшки</w:t>
            </w:r>
            <w:proofErr w:type="spellEnd"/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посвященный Дню защиты детей</w:t>
            </w:r>
          </w:p>
        </w:tc>
        <w:tc>
          <w:tcPr>
            <w:tcW w:w="1991" w:type="dxa"/>
          </w:tcPr>
          <w:p w14:paraId="04EC63B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7BB9F96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78E" w:rsidRPr="008568E2" w14:paraId="2F027930" w14:textId="77777777" w:rsidTr="000328B8">
        <w:trPr>
          <w:trHeight w:val="321"/>
        </w:trPr>
        <w:tc>
          <w:tcPr>
            <w:tcW w:w="632" w:type="dxa"/>
          </w:tcPr>
          <w:p w14:paraId="0F4F7B5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578" w:type="dxa"/>
          </w:tcPr>
          <w:p w14:paraId="773AA67E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Онлайн поздравление </w:t>
            </w:r>
            <w:proofErr w:type="gramStart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пожилых</w:t>
            </w:r>
            <w:proofErr w:type="gramEnd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с «Днем Мудрости Добра и Уважения»</w:t>
            </w:r>
          </w:p>
        </w:tc>
        <w:tc>
          <w:tcPr>
            <w:tcW w:w="1991" w:type="dxa"/>
          </w:tcPr>
          <w:p w14:paraId="20122856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73A228C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78E" w:rsidRPr="008568E2" w14:paraId="3214FCC9" w14:textId="77777777" w:rsidTr="000328B8">
        <w:trPr>
          <w:trHeight w:val="321"/>
        </w:trPr>
        <w:tc>
          <w:tcPr>
            <w:tcW w:w="632" w:type="dxa"/>
          </w:tcPr>
          <w:p w14:paraId="0CEFF0B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578" w:type="dxa"/>
          </w:tcPr>
          <w:p w14:paraId="6BF1905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 поздравление с Днем Учителя</w:t>
            </w:r>
          </w:p>
        </w:tc>
        <w:tc>
          <w:tcPr>
            <w:tcW w:w="1991" w:type="dxa"/>
          </w:tcPr>
          <w:p w14:paraId="2D3C265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</w:t>
            </w:r>
          </w:p>
        </w:tc>
        <w:tc>
          <w:tcPr>
            <w:tcW w:w="1593" w:type="dxa"/>
          </w:tcPr>
          <w:p w14:paraId="77988AE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1A778E" w:rsidRPr="008568E2" w14:paraId="5F443C9C" w14:textId="77777777" w:rsidTr="000328B8">
        <w:trPr>
          <w:trHeight w:val="321"/>
        </w:trPr>
        <w:tc>
          <w:tcPr>
            <w:tcW w:w="632" w:type="dxa"/>
          </w:tcPr>
          <w:p w14:paraId="6A32681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578" w:type="dxa"/>
          </w:tcPr>
          <w:p w14:paraId="2ACFEF42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Онлайн открытие недели  бурятского языка</w:t>
            </w:r>
          </w:p>
        </w:tc>
        <w:tc>
          <w:tcPr>
            <w:tcW w:w="1991" w:type="dxa"/>
          </w:tcPr>
          <w:p w14:paraId="061A739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3FD1660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78E" w:rsidRPr="008568E2" w14:paraId="146D1D8B" w14:textId="77777777" w:rsidTr="000328B8">
        <w:trPr>
          <w:trHeight w:val="321"/>
        </w:trPr>
        <w:tc>
          <w:tcPr>
            <w:tcW w:w="632" w:type="dxa"/>
          </w:tcPr>
          <w:p w14:paraId="57D6289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78" w:type="dxa"/>
          </w:tcPr>
          <w:p w14:paraId="4DE0866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Онлайн-поздравление с Днем матери.</w:t>
            </w:r>
          </w:p>
        </w:tc>
        <w:tc>
          <w:tcPr>
            <w:tcW w:w="1991" w:type="dxa"/>
          </w:tcPr>
          <w:p w14:paraId="399194F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</w:t>
            </w:r>
          </w:p>
        </w:tc>
        <w:tc>
          <w:tcPr>
            <w:tcW w:w="1593" w:type="dxa"/>
          </w:tcPr>
          <w:p w14:paraId="210D406B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</w:tr>
      <w:tr w:rsidR="001A778E" w:rsidRPr="008568E2" w14:paraId="3606B6F4" w14:textId="77777777" w:rsidTr="000328B8">
        <w:trPr>
          <w:trHeight w:val="321"/>
        </w:trPr>
        <w:tc>
          <w:tcPr>
            <w:tcW w:w="632" w:type="dxa"/>
          </w:tcPr>
          <w:p w14:paraId="39131AB7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78" w:type="dxa"/>
          </w:tcPr>
          <w:p w14:paraId="2CF4A15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eastAsia="Calibri" w:hAnsi="Times New Roman" w:cs="Times New Roman"/>
                <w:sz w:val="24"/>
                <w:szCs w:val="24"/>
              </w:rPr>
              <w:t>Онлайн-поздравление с Днем народного единства</w:t>
            </w:r>
          </w:p>
        </w:tc>
        <w:tc>
          <w:tcPr>
            <w:tcW w:w="1991" w:type="dxa"/>
          </w:tcPr>
          <w:p w14:paraId="3FDD7B2A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</w:t>
            </w:r>
          </w:p>
        </w:tc>
        <w:tc>
          <w:tcPr>
            <w:tcW w:w="1593" w:type="dxa"/>
          </w:tcPr>
          <w:p w14:paraId="2ECAD2D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78E" w:rsidRPr="008568E2" w14:paraId="7A980BCD" w14:textId="77777777" w:rsidTr="000328B8">
        <w:trPr>
          <w:trHeight w:val="321"/>
        </w:trPr>
        <w:tc>
          <w:tcPr>
            <w:tcW w:w="632" w:type="dxa"/>
          </w:tcPr>
          <w:p w14:paraId="3AA5815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78" w:type="dxa"/>
          </w:tcPr>
          <w:p w14:paraId="7A6094A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Онлайн-поздравление с Новым годом!</w:t>
            </w:r>
          </w:p>
        </w:tc>
        <w:tc>
          <w:tcPr>
            <w:tcW w:w="1991" w:type="dxa"/>
          </w:tcPr>
          <w:p w14:paraId="663338D5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ЦДО</w:t>
            </w:r>
          </w:p>
        </w:tc>
        <w:tc>
          <w:tcPr>
            <w:tcW w:w="1593" w:type="dxa"/>
          </w:tcPr>
          <w:p w14:paraId="56183AE3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</w:tr>
      <w:tr w:rsidR="001A778E" w:rsidRPr="008568E2" w14:paraId="6168F015" w14:textId="77777777" w:rsidTr="000328B8">
        <w:trPr>
          <w:trHeight w:val="333"/>
        </w:trPr>
        <w:tc>
          <w:tcPr>
            <w:tcW w:w="632" w:type="dxa"/>
          </w:tcPr>
          <w:p w14:paraId="3609A28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578" w:type="dxa"/>
          </w:tcPr>
          <w:p w14:paraId="2AAD9E1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Спектакль «Подарки Бабушки Яги»</w:t>
            </w:r>
          </w:p>
        </w:tc>
        <w:tc>
          <w:tcPr>
            <w:tcW w:w="1991" w:type="dxa"/>
          </w:tcPr>
          <w:p w14:paraId="6195B768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47AA0AB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классам</w:t>
            </w:r>
          </w:p>
        </w:tc>
      </w:tr>
      <w:tr w:rsidR="001A778E" w:rsidRPr="008568E2" w14:paraId="195863E2" w14:textId="77777777" w:rsidTr="000328B8">
        <w:trPr>
          <w:trHeight w:val="642"/>
        </w:trPr>
        <w:tc>
          <w:tcPr>
            <w:tcW w:w="632" w:type="dxa"/>
          </w:tcPr>
          <w:p w14:paraId="11CF2FE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578" w:type="dxa"/>
          </w:tcPr>
          <w:p w14:paraId="546E1F7D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«Однажды в </w:t>
            </w:r>
            <w:proofErr w:type="spellStart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студенную</w:t>
            </w:r>
            <w:proofErr w:type="spellEnd"/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зимнюю пору»- новогодний спектакль.</w:t>
            </w:r>
          </w:p>
        </w:tc>
        <w:tc>
          <w:tcPr>
            <w:tcW w:w="1991" w:type="dxa"/>
          </w:tcPr>
          <w:p w14:paraId="1FBAE570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6000CA2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классам</w:t>
            </w:r>
          </w:p>
        </w:tc>
      </w:tr>
      <w:tr w:rsidR="001A778E" w:rsidRPr="008568E2" w14:paraId="060FD6F6" w14:textId="77777777" w:rsidTr="000328B8">
        <w:trPr>
          <w:trHeight w:val="654"/>
        </w:trPr>
        <w:tc>
          <w:tcPr>
            <w:tcW w:w="632" w:type="dxa"/>
          </w:tcPr>
          <w:p w14:paraId="6EFC9889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578" w:type="dxa"/>
          </w:tcPr>
          <w:p w14:paraId="6B74ABE4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Новогоднее представление «Как-то раз на Новый год…»</w:t>
            </w:r>
          </w:p>
        </w:tc>
        <w:tc>
          <w:tcPr>
            <w:tcW w:w="1991" w:type="dxa"/>
          </w:tcPr>
          <w:p w14:paraId="75F327DC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  <w:tc>
          <w:tcPr>
            <w:tcW w:w="1593" w:type="dxa"/>
          </w:tcPr>
          <w:p w14:paraId="0C4D21A1" w14:textId="77777777" w:rsidR="001A778E" w:rsidRPr="008568E2" w:rsidRDefault="001A778E" w:rsidP="000328B8">
            <w:pPr>
              <w:tabs>
                <w:tab w:val="left" w:pos="1845"/>
              </w:tabs>
              <w:spacing w:after="200" w:line="276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</w:tr>
    </w:tbl>
    <w:p w14:paraId="28B65B0F" w14:textId="77777777" w:rsidR="001A778E" w:rsidRPr="008568E2" w:rsidRDefault="001A778E" w:rsidP="001A778E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6D0110F" w14:textId="77777777" w:rsidR="001A778E" w:rsidRPr="008568E2" w:rsidRDefault="001A778E" w:rsidP="001A778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Calibri" w:hAnsi="Times New Roman" w:cs="Times New Roman"/>
          <w:b/>
          <w:sz w:val="24"/>
          <w:szCs w:val="24"/>
        </w:rPr>
        <w:t>Работа в период каникул</w:t>
      </w: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72B58A6" w14:textId="77777777" w:rsidR="001A778E" w:rsidRPr="008568E2" w:rsidRDefault="001A778E" w:rsidP="001A778E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Calibri" w:hAnsi="Times New Roman" w:cs="Times New Roman"/>
          <w:sz w:val="24"/>
          <w:szCs w:val="24"/>
        </w:rPr>
        <w:t>В связи со сложившейся эпидемиологической ситуацией в стране и продолжением ограничительных мер была продолжена работа в онлайн режиме, где педагоги Центра ДО продолжают проводить цикл онлайн-мастер классов, викторин, различных конкурсов.</w:t>
      </w:r>
    </w:p>
    <w:tbl>
      <w:tblPr>
        <w:tblStyle w:val="a3"/>
        <w:tblW w:w="9562" w:type="dxa"/>
        <w:tblLook w:val="04A0" w:firstRow="1" w:lastRow="0" w:firstColumn="1" w:lastColumn="0" w:noHBand="0" w:noVBand="1"/>
      </w:tblPr>
      <w:tblGrid>
        <w:gridCol w:w="456"/>
        <w:gridCol w:w="2181"/>
        <w:gridCol w:w="2277"/>
        <w:gridCol w:w="1466"/>
        <w:gridCol w:w="1529"/>
        <w:gridCol w:w="1653"/>
      </w:tblGrid>
      <w:tr w:rsidR="001A778E" w:rsidRPr="008568E2" w14:paraId="5DC03513" w14:textId="77777777" w:rsidTr="000328B8">
        <w:trPr>
          <w:trHeight w:val="286"/>
        </w:trPr>
        <w:tc>
          <w:tcPr>
            <w:tcW w:w="456" w:type="dxa"/>
            <w:vMerge w:val="restart"/>
            <w:tcBorders>
              <w:right w:val="single" w:sz="4" w:space="0" w:color="auto"/>
            </w:tcBorders>
          </w:tcPr>
          <w:p w14:paraId="44F496D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1" w:type="dxa"/>
            <w:vMerge w:val="restart"/>
            <w:tcBorders>
              <w:left w:val="single" w:sz="4" w:space="0" w:color="auto"/>
            </w:tcBorders>
          </w:tcPr>
          <w:p w14:paraId="764CB62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77" w:type="dxa"/>
            <w:vMerge w:val="restart"/>
          </w:tcPr>
          <w:p w14:paraId="77F62CB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Название мастер -класса</w:t>
            </w:r>
          </w:p>
        </w:tc>
        <w:tc>
          <w:tcPr>
            <w:tcW w:w="1466" w:type="dxa"/>
            <w:vMerge w:val="restart"/>
          </w:tcPr>
          <w:p w14:paraId="3A1E949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82" w:type="dxa"/>
            <w:gridSpan w:val="2"/>
            <w:tcBorders>
              <w:bottom w:val="single" w:sz="4" w:space="0" w:color="auto"/>
            </w:tcBorders>
          </w:tcPr>
          <w:p w14:paraId="4237478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</w:t>
            </w:r>
          </w:p>
        </w:tc>
      </w:tr>
      <w:tr w:rsidR="001A778E" w:rsidRPr="008568E2" w14:paraId="44634E83" w14:textId="77777777" w:rsidTr="000328B8">
        <w:trPr>
          <w:trHeight w:val="348"/>
        </w:trPr>
        <w:tc>
          <w:tcPr>
            <w:tcW w:w="456" w:type="dxa"/>
            <w:vMerge/>
            <w:tcBorders>
              <w:right w:val="single" w:sz="4" w:space="0" w:color="auto"/>
            </w:tcBorders>
          </w:tcPr>
          <w:p w14:paraId="31C0FFB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/>
            <w:tcBorders>
              <w:left w:val="single" w:sz="4" w:space="0" w:color="auto"/>
            </w:tcBorders>
          </w:tcPr>
          <w:p w14:paraId="541F7D0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14:paraId="570B618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  <w:vMerge/>
          </w:tcPr>
          <w:p w14:paraId="6AAA8EC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right w:val="single" w:sz="4" w:space="0" w:color="auto"/>
            </w:tcBorders>
          </w:tcPr>
          <w:p w14:paraId="2C3359D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ВКонтакт</w:t>
            </w:r>
            <w:proofErr w:type="spellEnd"/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</w:tcBorders>
          </w:tcPr>
          <w:p w14:paraId="490AF4E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Инстограмм</w:t>
            </w:r>
            <w:proofErr w:type="spellEnd"/>
          </w:p>
        </w:tc>
      </w:tr>
      <w:tr w:rsidR="001A778E" w:rsidRPr="008568E2" w14:paraId="1ADB1DA8" w14:textId="77777777" w:rsidTr="000328B8">
        <w:trPr>
          <w:trHeight w:val="512"/>
        </w:trPr>
        <w:tc>
          <w:tcPr>
            <w:tcW w:w="456" w:type="dxa"/>
            <w:tcBorders>
              <w:right w:val="single" w:sz="4" w:space="0" w:color="auto"/>
            </w:tcBorders>
          </w:tcPr>
          <w:p w14:paraId="30C7E1B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F29FE9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Найканчин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2277" w:type="dxa"/>
          </w:tcPr>
          <w:p w14:paraId="0917F48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Мультфильм</w:t>
            </w:r>
          </w:p>
        </w:tc>
        <w:tc>
          <w:tcPr>
            <w:tcW w:w="1466" w:type="dxa"/>
          </w:tcPr>
          <w:p w14:paraId="770C3EE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10.02.21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2BD5DA5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46252A7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1A778E" w:rsidRPr="008568E2" w14:paraId="7EB96B20" w14:textId="77777777" w:rsidTr="000328B8">
        <w:trPr>
          <w:trHeight w:val="823"/>
        </w:trPr>
        <w:tc>
          <w:tcPr>
            <w:tcW w:w="456" w:type="dxa"/>
            <w:tcBorders>
              <w:right w:val="single" w:sz="4" w:space="0" w:color="auto"/>
            </w:tcBorders>
          </w:tcPr>
          <w:p w14:paraId="630D644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3CC3AF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Иванова Н.Г.</w:t>
            </w:r>
          </w:p>
        </w:tc>
        <w:tc>
          <w:tcPr>
            <w:tcW w:w="2277" w:type="dxa"/>
          </w:tcPr>
          <w:p w14:paraId="1CFE699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Подарки маме своими руками</w:t>
            </w:r>
          </w:p>
        </w:tc>
        <w:tc>
          <w:tcPr>
            <w:tcW w:w="1466" w:type="dxa"/>
          </w:tcPr>
          <w:p w14:paraId="6725ECF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3 .03.21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4FFDC0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56A7CEE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A778E" w:rsidRPr="008568E2" w14:paraId="61EFBBFD" w14:textId="77777777" w:rsidTr="000328B8">
        <w:trPr>
          <w:trHeight w:val="823"/>
        </w:trPr>
        <w:tc>
          <w:tcPr>
            <w:tcW w:w="456" w:type="dxa"/>
            <w:tcBorders>
              <w:right w:val="single" w:sz="4" w:space="0" w:color="auto"/>
            </w:tcBorders>
          </w:tcPr>
          <w:p w14:paraId="2A4FAA7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D4AF97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Маланова Г.А.</w:t>
            </w:r>
          </w:p>
        </w:tc>
        <w:tc>
          <w:tcPr>
            <w:tcW w:w="2277" w:type="dxa"/>
          </w:tcPr>
          <w:p w14:paraId="5051DF9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Игольница</w:t>
            </w:r>
          </w:p>
        </w:tc>
        <w:tc>
          <w:tcPr>
            <w:tcW w:w="1466" w:type="dxa"/>
          </w:tcPr>
          <w:p w14:paraId="6FFC748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04.03.21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30E7D5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1DEB2B7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4CC96147" w14:textId="77777777" w:rsidTr="000328B8">
        <w:trPr>
          <w:trHeight w:val="1145"/>
        </w:trPr>
        <w:tc>
          <w:tcPr>
            <w:tcW w:w="456" w:type="dxa"/>
            <w:tcBorders>
              <w:right w:val="single" w:sz="4" w:space="0" w:color="auto"/>
            </w:tcBorders>
          </w:tcPr>
          <w:p w14:paraId="450BBC7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6E4AF09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  <w:tc>
          <w:tcPr>
            <w:tcW w:w="2277" w:type="dxa"/>
          </w:tcPr>
          <w:p w14:paraId="4BFD6B6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Волшебное тесто</w:t>
            </w:r>
          </w:p>
        </w:tc>
        <w:tc>
          <w:tcPr>
            <w:tcW w:w="1466" w:type="dxa"/>
          </w:tcPr>
          <w:p w14:paraId="540E73C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06.03.21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97CBB4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5129D47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A778E" w:rsidRPr="008568E2" w14:paraId="3606EA19" w14:textId="77777777" w:rsidTr="000328B8">
        <w:trPr>
          <w:trHeight w:val="512"/>
        </w:trPr>
        <w:tc>
          <w:tcPr>
            <w:tcW w:w="456" w:type="dxa"/>
            <w:tcBorders>
              <w:right w:val="single" w:sz="4" w:space="0" w:color="auto"/>
            </w:tcBorders>
          </w:tcPr>
          <w:p w14:paraId="64A5BE8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58B23C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Шакирова И.В.</w:t>
            </w:r>
          </w:p>
        </w:tc>
        <w:tc>
          <w:tcPr>
            <w:tcW w:w="2277" w:type="dxa"/>
          </w:tcPr>
          <w:p w14:paraId="05E9326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Фоторамка для мамы</w:t>
            </w:r>
          </w:p>
        </w:tc>
        <w:tc>
          <w:tcPr>
            <w:tcW w:w="1466" w:type="dxa"/>
          </w:tcPr>
          <w:p w14:paraId="5E3EBB4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07.03.21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27A49A2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70BA4C1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1A778E" w:rsidRPr="008568E2" w14:paraId="1FBEF0AA" w14:textId="77777777" w:rsidTr="000328B8">
        <w:trPr>
          <w:trHeight w:val="835"/>
        </w:trPr>
        <w:tc>
          <w:tcPr>
            <w:tcW w:w="456" w:type="dxa"/>
            <w:tcBorders>
              <w:right w:val="single" w:sz="4" w:space="0" w:color="auto"/>
            </w:tcBorders>
          </w:tcPr>
          <w:p w14:paraId="424F9AC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2F161A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  <w:tc>
          <w:tcPr>
            <w:tcW w:w="2277" w:type="dxa"/>
          </w:tcPr>
          <w:p w14:paraId="013C986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Авгара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Туюн</w:t>
            </w:r>
            <w:proofErr w:type="spellEnd"/>
          </w:p>
        </w:tc>
        <w:tc>
          <w:tcPr>
            <w:tcW w:w="1466" w:type="dxa"/>
          </w:tcPr>
          <w:p w14:paraId="0CAF01C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07.05.21 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0E525A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61E16A7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1A778E" w:rsidRPr="008568E2" w14:paraId="5982A4FF" w14:textId="77777777" w:rsidTr="000328B8">
        <w:trPr>
          <w:trHeight w:val="823"/>
        </w:trPr>
        <w:tc>
          <w:tcPr>
            <w:tcW w:w="456" w:type="dxa"/>
            <w:tcBorders>
              <w:right w:val="single" w:sz="4" w:space="0" w:color="auto"/>
            </w:tcBorders>
          </w:tcPr>
          <w:p w14:paraId="7B23668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821086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77" w:type="dxa"/>
          </w:tcPr>
          <w:p w14:paraId="464D579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Подари фоторамку</w:t>
            </w:r>
          </w:p>
        </w:tc>
        <w:tc>
          <w:tcPr>
            <w:tcW w:w="1466" w:type="dxa"/>
          </w:tcPr>
          <w:p w14:paraId="202586A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28.07.21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AABB63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087A5E5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00A36E20" w14:textId="77777777" w:rsidTr="000328B8">
        <w:trPr>
          <w:trHeight w:val="823"/>
        </w:trPr>
        <w:tc>
          <w:tcPr>
            <w:tcW w:w="456" w:type="dxa"/>
            <w:tcBorders>
              <w:right w:val="single" w:sz="4" w:space="0" w:color="auto"/>
            </w:tcBorders>
          </w:tcPr>
          <w:p w14:paraId="04009F9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6F7D66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2277" w:type="dxa"/>
          </w:tcPr>
          <w:p w14:paraId="0CE8DFC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Браслет из бисера</w:t>
            </w:r>
          </w:p>
        </w:tc>
        <w:tc>
          <w:tcPr>
            <w:tcW w:w="1466" w:type="dxa"/>
          </w:tcPr>
          <w:p w14:paraId="5CDD64C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06.10.21 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470FD5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6DB2D50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1A778E" w:rsidRPr="008568E2" w14:paraId="0127AB5E" w14:textId="77777777" w:rsidTr="000328B8">
        <w:trPr>
          <w:trHeight w:val="1145"/>
        </w:trPr>
        <w:tc>
          <w:tcPr>
            <w:tcW w:w="456" w:type="dxa"/>
            <w:tcBorders>
              <w:right w:val="single" w:sz="4" w:space="0" w:color="auto"/>
            </w:tcBorders>
          </w:tcPr>
          <w:p w14:paraId="18C4696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20CCC4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277" w:type="dxa"/>
          </w:tcPr>
          <w:p w14:paraId="000634D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изготовления бантиков»</w:t>
            </w:r>
          </w:p>
        </w:tc>
        <w:tc>
          <w:tcPr>
            <w:tcW w:w="1466" w:type="dxa"/>
          </w:tcPr>
          <w:p w14:paraId="092631A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07.10.21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94C0F8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15FC0A6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A778E" w:rsidRPr="008568E2" w14:paraId="0971ECA1" w14:textId="77777777" w:rsidTr="000328B8">
        <w:trPr>
          <w:trHeight w:val="1246"/>
        </w:trPr>
        <w:tc>
          <w:tcPr>
            <w:tcW w:w="456" w:type="dxa"/>
            <w:tcBorders>
              <w:right w:val="single" w:sz="4" w:space="0" w:color="auto"/>
            </w:tcBorders>
          </w:tcPr>
          <w:p w14:paraId="69E5DAE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320CC36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Соколова М.В.</w:t>
            </w:r>
          </w:p>
        </w:tc>
        <w:tc>
          <w:tcPr>
            <w:tcW w:w="2277" w:type="dxa"/>
          </w:tcPr>
          <w:p w14:paraId="2EB2468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Рисование мыльными пузырями</w:t>
            </w:r>
          </w:p>
        </w:tc>
        <w:tc>
          <w:tcPr>
            <w:tcW w:w="1466" w:type="dxa"/>
          </w:tcPr>
          <w:p w14:paraId="084779C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06.10.21 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917F35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66DEB92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A778E" w:rsidRPr="008568E2" w14:paraId="73B63BBB" w14:textId="77777777" w:rsidTr="000328B8">
        <w:trPr>
          <w:trHeight w:val="838"/>
        </w:trPr>
        <w:tc>
          <w:tcPr>
            <w:tcW w:w="456" w:type="dxa"/>
            <w:tcBorders>
              <w:right w:val="single" w:sz="4" w:space="0" w:color="auto"/>
            </w:tcBorders>
          </w:tcPr>
          <w:p w14:paraId="728F9FB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AEE6D3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Санжиев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2277" w:type="dxa"/>
          </w:tcPr>
          <w:p w14:paraId="77E1CDD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Сборка робота</w:t>
            </w:r>
          </w:p>
        </w:tc>
        <w:tc>
          <w:tcPr>
            <w:tcW w:w="1466" w:type="dxa"/>
          </w:tcPr>
          <w:p w14:paraId="2CA2CE0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7.10.21.г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CC5E3F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4EC842C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1A778E" w:rsidRPr="008568E2" w14:paraId="74A2439B" w14:textId="77777777" w:rsidTr="000328B8">
        <w:trPr>
          <w:trHeight w:val="567"/>
        </w:trPr>
        <w:tc>
          <w:tcPr>
            <w:tcW w:w="456" w:type="dxa"/>
            <w:tcBorders>
              <w:right w:val="single" w:sz="4" w:space="0" w:color="auto"/>
            </w:tcBorders>
          </w:tcPr>
          <w:p w14:paraId="311E6FA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7AEBAF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Юндунова Н.В.</w:t>
            </w:r>
          </w:p>
        </w:tc>
        <w:tc>
          <w:tcPr>
            <w:tcW w:w="2277" w:type="dxa"/>
          </w:tcPr>
          <w:p w14:paraId="0547EA1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</w:p>
        </w:tc>
        <w:tc>
          <w:tcPr>
            <w:tcW w:w="1466" w:type="dxa"/>
          </w:tcPr>
          <w:p w14:paraId="32EBD26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08.10.21г.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BF3FB7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7A0388C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1A778E" w:rsidRPr="008568E2" w14:paraId="0A84B81C" w14:textId="77777777" w:rsidTr="000328B8">
        <w:trPr>
          <w:trHeight w:val="703"/>
        </w:trPr>
        <w:tc>
          <w:tcPr>
            <w:tcW w:w="456" w:type="dxa"/>
            <w:tcBorders>
              <w:right w:val="single" w:sz="4" w:space="0" w:color="auto"/>
            </w:tcBorders>
          </w:tcPr>
          <w:p w14:paraId="100875F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FA14FE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Иванова Н.Г.</w:t>
            </w:r>
          </w:p>
        </w:tc>
        <w:tc>
          <w:tcPr>
            <w:tcW w:w="2277" w:type="dxa"/>
          </w:tcPr>
          <w:p w14:paraId="5A842BD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Открытка ко Дню Единства </w:t>
            </w:r>
          </w:p>
        </w:tc>
        <w:tc>
          <w:tcPr>
            <w:tcW w:w="1466" w:type="dxa"/>
          </w:tcPr>
          <w:p w14:paraId="1B928A6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FD5880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1DD1891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A778E" w:rsidRPr="008568E2" w14:paraId="45A72F37" w14:textId="77777777" w:rsidTr="000328B8">
        <w:trPr>
          <w:trHeight w:val="842"/>
        </w:trPr>
        <w:tc>
          <w:tcPr>
            <w:tcW w:w="456" w:type="dxa"/>
            <w:tcBorders>
              <w:right w:val="single" w:sz="4" w:space="0" w:color="auto"/>
            </w:tcBorders>
          </w:tcPr>
          <w:p w14:paraId="2097B69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745272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Цырендоржиева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277" w:type="dxa"/>
          </w:tcPr>
          <w:p w14:paraId="32FB207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Чудо из природы</w:t>
            </w:r>
          </w:p>
        </w:tc>
        <w:tc>
          <w:tcPr>
            <w:tcW w:w="1466" w:type="dxa"/>
          </w:tcPr>
          <w:p w14:paraId="671A2CD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10.10.21г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237B86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5EAA485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778E" w:rsidRPr="008568E2" w14:paraId="09879E53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9CB2E7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2C365A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  <w:tc>
          <w:tcPr>
            <w:tcW w:w="2277" w:type="dxa"/>
          </w:tcPr>
          <w:p w14:paraId="5D1E7A6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</w:t>
            </w: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стилинографии</w:t>
            </w:r>
            <w:proofErr w:type="spellEnd"/>
          </w:p>
        </w:tc>
        <w:tc>
          <w:tcPr>
            <w:tcW w:w="1466" w:type="dxa"/>
          </w:tcPr>
          <w:p w14:paraId="754A7BA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575FB3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5A339FD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1A778E" w:rsidRPr="008568E2" w14:paraId="082AC644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2D197D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DBBDE9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Эрдыниев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277" w:type="dxa"/>
          </w:tcPr>
          <w:p w14:paraId="1B57108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Выжигание по дереву для начинающих</w:t>
            </w:r>
          </w:p>
        </w:tc>
        <w:tc>
          <w:tcPr>
            <w:tcW w:w="1466" w:type="dxa"/>
          </w:tcPr>
          <w:p w14:paraId="76213A4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3C54A3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72BE435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1A778E" w:rsidRPr="008568E2" w14:paraId="00542D35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6C04C7D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E73523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Лызлов Е.А.</w:t>
            </w:r>
          </w:p>
        </w:tc>
        <w:tc>
          <w:tcPr>
            <w:tcW w:w="2277" w:type="dxa"/>
          </w:tcPr>
          <w:p w14:paraId="7926741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аккомпанимента</w:t>
            </w:r>
            <w:proofErr w:type="spellEnd"/>
          </w:p>
        </w:tc>
        <w:tc>
          <w:tcPr>
            <w:tcW w:w="1466" w:type="dxa"/>
          </w:tcPr>
          <w:p w14:paraId="53400A8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12.10.21г.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AE04F7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6A56003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1A778E" w:rsidRPr="008568E2" w14:paraId="724A221A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857063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D9591F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Соколова М.В.</w:t>
            </w:r>
          </w:p>
        </w:tc>
        <w:tc>
          <w:tcPr>
            <w:tcW w:w="2277" w:type="dxa"/>
          </w:tcPr>
          <w:p w14:paraId="6E0E9FB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Ватные палочки в рисовании</w:t>
            </w:r>
          </w:p>
        </w:tc>
        <w:tc>
          <w:tcPr>
            <w:tcW w:w="1466" w:type="dxa"/>
          </w:tcPr>
          <w:p w14:paraId="4212967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E23ECE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343922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5D50C797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210B340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5D8090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Иванова Н.Г.</w:t>
            </w:r>
          </w:p>
        </w:tc>
        <w:tc>
          <w:tcPr>
            <w:tcW w:w="2277" w:type="dxa"/>
          </w:tcPr>
          <w:p w14:paraId="0BDEF72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Подставка для карандашей</w:t>
            </w:r>
          </w:p>
        </w:tc>
        <w:tc>
          <w:tcPr>
            <w:tcW w:w="1466" w:type="dxa"/>
          </w:tcPr>
          <w:p w14:paraId="03BC9A6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13.10.21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57CA90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4A6D473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A778E" w:rsidRPr="008568E2" w14:paraId="04D21CAD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7F05CCC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C8F230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Эрдыниев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2277" w:type="dxa"/>
          </w:tcPr>
          <w:p w14:paraId="3A407B5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Выжигание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процесс нанесение рисунков на деревянную пластину.</w:t>
            </w:r>
          </w:p>
        </w:tc>
        <w:tc>
          <w:tcPr>
            <w:tcW w:w="1466" w:type="dxa"/>
          </w:tcPr>
          <w:p w14:paraId="56C7CB3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9CBA8F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51DD71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1A778E" w:rsidRPr="008568E2" w14:paraId="25DCB6AC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0BA2C19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DEA505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Эрдыниева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О.Б.</w:t>
            </w:r>
          </w:p>
        </w:tc>
        <w:tc>
          <w:tcPr>
            <w:tcW w:w="2277" w:type="dxa"/>
          </w:tcPr>
          <w:p w14:paraId="21181AA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Сувенир своими руками</w:t>
            </w:r>
          </w:p>
        </w:tc>
        <w:tc>
          <w:tcPr>
            <w:tcW w:w="1466" w:type="dxa"/>
          </w:tcPr>
          <w:p w14:paraId="34C4446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687FF56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0FF7860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A778E" w:rsidRPr="008568E2" w14:paraId="1EB7E37C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1F58A3F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696755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Санжиев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Т.В..</w:t>
            </w:r>
          </w:p>
        </w:tc>
        <w:tc>
          <w:tcPr>
            <w:tcW w:w="2277" w:type="dxa"/>
          </w:tcPr>
          <w:p w14:paraId="7520A98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Техника стоп-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моушен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, покадровая съемка сцен</w:t>
            </w:r>
          </w:p>
        </w:tc>
        <w:tc>
          <w:tcPr>
            <w:tcW w:w="1466" w:type="dxa"/>
          </w:tcPr>
          <w:p w14:paraId="011483D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14.10.21г.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0B12F39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71171CC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A778E" w:rsidRPr="008568E2" w14:paraId="021D5C48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0F9EDE8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5CCC53C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77" w:type="dxa"/>
          </w:tcPr>
          <w:p w14:paraId="25B819D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фитболом</w:t>
            </w:r>
            <w:proofErr w:type="spellEnd"/>
          </w:p>
        </w:tc>
        <w:tc>
          <w:tcPr>
            <w:tcW w:w="1466" w:type="dxa"/>
          </w:tcPr>
          <w:p w14:paraId="22C35D2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BD9DFD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306DDF5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A778E" w:rsidRPr="008568E2" w14:paraId="0179F2D7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B69E39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684BE80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Баранова Т.Г.</w:t>
            </w:r>
          </w:p>
        </w:tc>
        <w:tc>
          <w:tcPr>
            <w:tcW w:w="2277" w:type="dxa"/>
          </w:tcPr>
          <w:p w14:paraId="43102CE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Эвенкийский оберег</w:t>
            </w:r>
          </w:p>
        </w:tc>
        <w:tc>
          <w:tcPr>
            <w:tcW w:w="1466" w:type="dxa"/>
          </w:tcPr>
          <w:p w14:paraId="5E9873A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999118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0413AD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38EBF6D6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E65DB3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64971D1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Юндунова Н.В.</w:t>
            </w:r>
          </w:p>
        </w:tc>
        <w:tc>
          <w:tcPr>
            <w:tcW w:w="2277" w:type="dxa"/>
          </w:tcPr>
          <w:p w14:paraId="1444512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Рисунок воздушными шарами</w:t>
            </w:r>
          </w:p>
        </w:tc>
        <w:tc>
          <w:tcPr>
            <w:tcW w:w="1466" w:type="dxa"/>
          </w:tcPr>
          <w:p w14:paraId="1BE91AE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15.10.21г.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8BB024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1953A4F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1A778E" w:rsidRPr="008568E2" w14:paraId="61151C56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4F69538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16B6F99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2277" w:type="dxa"/>
          </w:tcPr>
          <w:p w14:paraId="0492575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Техника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канзаши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изготовления бантиков», №2</w:t>
            </w:r>
          </w:p>
        </w:tc>
        <w:tc>
          <w:tcPr>
            <w:tcW w:w="1466" w:type="dxa"/>
          </w:tcPr>
          <w:p w14:paraId="7D2CBE7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16.10.21г.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894386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945428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A778E" w:rsidRPr="008568E2" w14:paraId="19A5CA30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01ED086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7D68263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Молчанова Е.Ю.</w:t>
            </w:r>
          </w:p>
        </w:tc>
        <w:tc>
          <w:tcPr>
            <w:tcW w:w="2277" w:type="dxa"/>
          </w:tcPr>
          <w:p w14:paraId="1F8FF5A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Танцевальная азбука</w:t>
            </w:r>
          </w:p>
        </w:tc>
        <w:tc>
          <w:tcPr>
            <w:tcW w:w="1466" w:type="dxa"/>
          </w:tcPr>
          <w:p w14:paraId="70D03CC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16.10.21г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FB82C6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578B64C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A778E" w:rsidRPr="008568E2" w14:paraId="03CB9F53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084A472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497F04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Морозов О.Н,</w:t>
            </w:r>
          </w:p>
        </w:tc>
        <w:tc>
          <w:tcPr>
            <w:tcW w:w="2277" w:type="dxa"/>
          </w:tcPr>
          <w:p w14:paraId="73EA3A4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  <w:proofErr w:type="spellEnd"/>
          </w:p>
        </w:tc>
        <w:tc>
          <w:tcPr>
            <w:tcW w:w="1466" w:type="dxa"/>
          </w:tcPr>
          <w:p w14:paraId="7BCA5EC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25.10.21г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DA2DFE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0C751C4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A778E" w:rsidRPr="008568E2" w14:paraId="64B0FC8C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35ABF57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0F4A68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Лызлов Е.А.</w:t>
            </w:r>
          </w:p>
        </w:tc>
        <w:tc>
          <w:tcPr>
            <w:tcW w:w="2277" w:type="dxa"/>
          </w:tcPr>
          <w:p w14:paraId="64A664A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Расположение клавиш на синтезаторе</w:t>
            </w:r>
          </w:p>
        </w:tc>
        <w:tc>
          <w:tcPr>
            <w:tcW w:w="1466" w:type="dxa"/>
          </w:tcPr>
          <w:p w14:paraId="5E6F8CE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27.10.21г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87CF23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6C64738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A778E" w:rsidRPr="008568E2" w14:paraId="3255E650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74D5867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3E94438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Юндунова Н.В.</w:t>
            </w:r>
          </w:p>
        </w:tc>
        <w:tc>
          <w:tcPr>
            <w:tcW w:w="2277" w:type="dxa"/>
          </w:tcPr>
          <w:p w14:paraId="58EF197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Я закрашу серый цвет</w:t>
            </w:r>
          </w:p>
        </w:tc>
        <w:tc>
          <w:tcPr>
            <w:tcW w:w="1466" w:type="dxa"/>
          </w:tcPr>
          <w:p w14:paraId="67B09D0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04.11.21г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D851B9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768047F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A778E" w:rsidRPr="008568E2" w14:paraId="2A85682D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2471503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2A1F674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Иванова Н.Г.</w:t>
            </w:r>
          </w:p>
        </w:tc>
        <w:tc>
          <w:tcPr>
            <w:tcW w:w="2277" w:type="dxa"/>
          </w:tcPr>
          <w:p w14:paraId="11CA276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Открытка в технике Айрис-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фолдинг</w:t>
            </w:r>
            <w:proofErr w:type="spellEnd"/>
          </w:p>
        </w:tc>
        <w:tc>
          <w:tcPr>
            <w:tcW w:w="1466" w:type="dxa"/>
          </w:tcPr>
          <w:p w14:paraId="1357342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05.11.21г.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3786E7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0E31E0B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A778E" w:rsidRPr="008568E2" w14:paraId="395108A3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5AFA4E9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FA5618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Баранова Т.Г.</w:t>
            </w:r>
          </w:p>
        </w:tc>
        <w:tc>
          <w:tcPr>
            <w:tcW w:w="2277" w:type="dxa"/>
          </w:tcPr>
          <w:p w14:paraId="169A4E4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Брелок из кожи и бисера</w:t>
            </w:r>
          </w:p>
        </w:tc>
        <w:tc>
          <w:tcPr>
            <w:tcW w:w="1466" w:type="dxa"/>
          </w:tcPr>
          <w:p w14:paraId="38B8FCE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06.11.21г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2BCA722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108AD66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1E136AAF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74C5246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A12D01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Молчанова Е.Ю.</w:t>
            </w:r>
          </w:p>
        </w:tc>
        <w:tc>
          <w:tcPr>
            <w:tcW w:w="2277" w:type="dxa"/>
          </w:tcPr>
          <w:p w14:paraId="4EC7186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Видео презентация «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Конковур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6" w:type="dxa"/>
          </w:tcPr>
          <w:p w14:paraId="46FF9A1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06.11.21г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56C6E4B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741B04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8568E2" w14:paraId="0ED3B387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69F0707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4817B4F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Миронова А.И.</w:t>
            </w:r>
          </w:p>
        </w:tc>
        <w:tc>
          <w:tcPr>
            <w:tcW w:w="2277" w:type="dxa"/>
          </w:tcPr>
          <w:p w14:paraId="5085330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Демонстрационный материал «Культура кухни малочисленных народов»</w:t>
            </w:r>
          </w:p>
        </w:tc>
        <w:tc>
          <w:tcPr>
            <w:tcW w:w="1466" w:type="dxa"/>
          </w:tcPr>
          <w:p w14:paraId="210282B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07.11.21г.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785D2F5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9ED474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1A778E" w:rsidRPr="008568E2" w14:paraId="5AE9EBB8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6A9B01E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57A40BA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Сороковиков А.В.</w:t>
            </w:r>
          </w:p>
        </w:tc>
        <w:tc>
          <w:tcPr>
            <w:tcW w:w="2277" w:type="dxa"/>
          </w:tcPr>
          <w:p w14:paraId="4B5FC34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Измерение высоты дерева </w:t>
            </w:r>
          </w:p>
        </w:tc>
        <w:tc>
          <w:tcPr>
            <w:tcW w:w="1466" w:type="dxa"/>
          </w:tcPr>
          <w:p w14:paraId="33D2A0A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08.11.21г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326A132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A6E0CB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A778E" w:rsidRPr="008568E2" w14:paraId="760DA687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5B04D0A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62C481B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Санжиева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2277" w:type="dxa"/>
          </w:tcPr>
          <w:p w14:paraId="27B0F910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Круговой тренинг-урок фитнеса</w:t>
            </w:r>
          </w:p>
        </w:tc>
        <w:tc>
          <w:tcPr>
            <w:tcW w:w="1466" w:type="dxa"/>
          </w:tcPr>
          <w:p w14:paraId="4B4F9B6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23.11.21г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80987E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30B049D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A778E" w:rsidRPr="008568E2" w14:paraId="30D7FB0F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04BA78B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00B4C44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Басаулова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 А.Ю.</w:t>
            </w:r>
          </w:p>
          <w:p w14:paraId="31DB283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14:paraId="3FA3B8C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Новое в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мультстудии</w:t>
            </w:r>
            <w:proofErr w:type="spellEnd"/>
          </w:p>
        </w:tc>
        <w:tc>
          <w:tcPr>
            <w:tcW w:w="1466" w:type="dxa"/>
          </w:tcPr>
          <w:p w14:paraId="06F5737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24.11.21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115C70D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2262515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A778E" w:rsidRPr="008568E2" w14:paraId="6ADA06A9" w14:textId="77777777" w:rsidTr="000328B8">
        <w:trPr>
          <w:trHeight w:val="841"/>
        </w:trPr>
        <w:tc>
          <w:tcPr>
            <w:tcW w:w="456" w:type="dxa"/>
            <w:tcBorders>
              <w:right w:val="single" w:sz="4" w:space="0" w:color="auto"/>
            </w:tcBorders>
          </w:tcPr>
          <w:p w14:paraId="68C7309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81" w:type="dxa"/>
            <w:tcBorders>
              <w:left w:val="single" w:sz="4" w:space="0" w:color="auto"/>
            </w:tcBorders>
          </w:tcPr>
          <w:p w14:paraId="3CA0B96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Шакирова И.В.</w:t>
            </w:r>
          </w:p>
        </w:tc>
        <w:tc>
          <w:tcPr>
            <w:tcW w:w="2277" w:type="dxa"/>
          </w:tcPr>
          <w:p w14:paraId="7CF63B86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Новогодний фонарик</w:t>
            </w:r>
          </w:p>
        </w:tc>
        <w:tc>
          <w:tcPr>
            <w:tcW w:w="1466" w:type="dxa"/>
          </w:tcPr>
          <w:p w14:paraId="0D5674F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17.12.21г.</w:t>
            </w:r>
          </w:p>
        </w:tc>
        <w:tc>
          <w:tcPr>
            <w:tcW w:w="1529" w:type="dxa"/>
            <w:tcBorders>
              <w:right w:val="single" w:sz="4" w:space="0" w:color="auto"/>
            </w:tcBorders>
          </w:tcPr>
          <w:p w14:paraId="48D2408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653" w:type="dxa"/>
            <w:tcBorders>
              <w:left w:val="single" w:sz="4" w:space="0" w:color="auto"/>
            </w:tcBorders>
          </w:tcPr>
          <w:p w14:paraId="4501A31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</w:tbl>
    <w:p w14:paraId="493E7DC6" w14:textId="77777777" w:rsidR="001A778E" w:rsidRPr="008568E2" w:rsidRDefault="001A778E" w:rsidP="001A7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6C02D9" w14:textId="77777777" w:rsidR="001A778E" w:rsidRPr="008568E2" w:rsidRDefault="001A778E" w:rsidP="001A77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568E2">
        <w:rPr>
          <w:rFonts w:ascii="Times New Roman" w:eastAsia="Calibri" w:hAnsi="Times New Roman" w:cs="Times New Roman"/>
          <w:b/>
          <w:sz w:val="24"/>
          <w:szCs w:val="24"/>
        </w:rPr>
        <w:t>Мероприятия по технике безопасности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08"/>
        <w:gridCol w:w="4420"/>
        <w:gridCol w:w="2551"/>
        <w:gridCol w:w="2297"/>
      </w:tblGrid>
      <w:tr w:rsidR="001A778E" w:rsidRPr="008568E2" w14:paraId="5E331874" w14:textId="77777777" w:rsidTr="000328B8">
        <w:tc>
          <w:tcPr>
            <w:tcW w:w="508" w:type="dxa"/>
          </w:tcPr>
          <w:p w14:paraId="33B62A94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20" w:type="dxa"/>
          </w:tcPr>
          <w:p w14:paraId="6E8C5165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551" w:type="dxa"/>
          </w:tcPr>
          <w:p w14:paraId="181B838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297" w:type="dxa"/>
          </w:tcPr>
          <w:p w14:paraId="7291CB5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Количество просмотров</w:t>
            </w:r>
          </w:p>
        </w:tc>
      </w:tr>
      <w:tr w:rsidR="001A778E" w:rsidRPr="008568E2" w14:paraId="0D723E8A" w14:textId="77777777" w:rsidTr="000328B8">
        <w:tc>
          <w:tcPr>
            <w:tcW w:w="508" w:type="dxa"/>
          </w:tcPr>
          <w:p w14:paraId="693E158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0" w:type="dxa"/>
          </w:tcPr>
          <w:p w14:paraId="0DCD7BE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 Сергей Васильевич- подполковник Внутренней службы, начальник ОНДПР по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Баунтовскому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району</w:t>
            </w:r>
          </w:p>
        </w:tc>
        <w:tc>
          <w:tcPr>
            <w:tcW w:w="2551" w:type="dxa"/>
          </w:tcPr>
          <w:p w14:paraId="1F17BAF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</w:t>
            </w:r>
          </w:p>
        </w:tc>
        <w:tc>
          <w:tcPr>
            <w:tcW w:w="2297" w:type="dxa"/>
          </w:tcPr>
          <w:p w14:paraId="6C6C7257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B60EE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A778E" w:rsidRPr="008568E2" w14:paraId="17F06633" w14:textId="77777777" w:rsidTr="000328B8">
        <w:tc>
          <w:tcPr>
            <w:tcW w:w="508" w:type="dxa"/>
          </w:tcPr>
          <w:p w14:paraId="72D5F0D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0" w:type="dxa"/>
          </w:tcPr>
          <w:p w14:paraId="1484AD7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Бакшеев Артем Александрови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инструктор противопожарной профилактики 21-го Баунтовского отряда ГФС  РБ.</w:t>
            </w:r>
          </w:p>
        </w:tc>
        <w:tc>
          <w:tcPr>
            <w:tcW w:w="2551" w:type="dxa"/>
          </w:tcPr>
          <w:p w14:paraId="40FE72F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и безопасности на воде.</w:t>
            </w:r>
          </w:p>
        </w:tc>
        <w:tc>
          <w:tcPr>
            <w:tcW w:w="2297" w:type="dxa"/>
          </w:tcPr>
          <w:p w14:paraId="7C8E0A74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40D55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A778E" w:rsidRPr="008568E2" w14:paraId="2374F56F" w14:textId="77777777" w:rsidTr="000328B8">
        <w:tc>
          <w:tcPr>
            <w:tcW w:w="508" w:type="dxa"/>
          </w:tcPr>
          <w:p w14:paraId="7C8D70C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0" w:type="dxa"/>
          </w:tcPr>
          <w:p w14:paraId="592CF36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C82F11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Развивающая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и обучающая видео-игра «Советы по безопасностям…»</w:t>
            </w:r>
          </w:p>
        </w:tc>
        <w:tc>
          <w:tcPr>
            <w:tcW w:w="2297" w:type="dxa"/>
          </w:tcPr>
          <w:p w14:paraId="3666DE8F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A778E" w:rsidRPr="008568E2" w14:paraId="51471978" w14:textId="77777777" w:rsidTr="000328B8">
        <w:tc>
          <w:tcPr>
            <w:tcW w:w="508" w:type="dxa"/>
          </w:tcPr>
          <w:p w14:paraId="58F862D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0" w:type="dxa"/>
          </w:tcPr>
          <w:p w14:paraId="4BF5935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721A53B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Уроки осторожности</w:t>
            </w:r>
          </w:p>
        </w:tc>
        <w:tc>
          <w:tcPr>
            <w:tcW w:w="2297" w:type="dxa"/>
          </w:tcPr>
          <w:p w14:paraId="50CC8640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A778E" w:rsidRPr="008568E2" w14:paraId="19B7E730" w14:textId="77777777" w:rsidTr="000328B8">
        <w:tc>
          <w:tcPr>
            <w:tcW w:w="508" w:type="dxa"/>
          </w:tcPr>
          <w:p w14:paraId="2FA8F0B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0" w:type="dxa"/>
          </w:tcPr>
          <w:p w14:paraId="7F27EB21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Викторина «Соблюдаем правила движения»</w:t>
            </w:r>
          </w:p>
        </w:tc>
        <w:tc>
          <w:tcPr>
            <w:tcW w:w="2551" w:type="dxa"/>
          </w:tcPr>
          <w:p w14:paraId="39744FD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Викторина, кроссворды</w:t>
            </w:r>
          </w:p>
        </w:tc>
        <w:tc>
          <w:tcPr>
            <w:tcW w:w="2297" w:type="dxa"/>
          </w:tcPr>
          <w:p w14:paraId="3E27D8E0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1A778E" w:rsidRPr="008568E2" w14:paraId="1B038CF7" w14:textId="77777777" w:rsidTr="000328B8">
        <w:tc>
          <w:tcPr>
            <w:tcW w:w="508" w:type="dxa"/>
          </w:tcPr>
          <w:p w14:paraId="3F2CDFCC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14:paraId="37927A4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Безопасность наших детей в наших руках</w:t>
            </w:r>
          </w:p>
        </w:tc>
        <w:tc>
          <w:tcPr>
            <w:tcW w:w="2551" w:type="dxa"/>
          </w:tcPr>
          <w:p w14:paraId="09693E6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</w:tc>
        <w:tc>
          <w:tcPr>
            <w:tcW w:w="2297" w:type="dxa"/>
          </w:tcPr>
          <w:p w14:paraId="258C8629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1A778E" w:rsidRPr="008568E2" w14:paraId="3B4C889D" w14:textId="77777777" w:rsidTr="000328B8">
        <w:tc>
          <w:tcPr>
            <w:tcW w:w="508" w:type="dxa"/>
          </w:tcPr>
          <w:p w14:paraId="7243B0C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14:paraId="29E296D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Правила движения, всем без исключения!</w:t>
            </w:r>
          </w:p>
        </w:tc>
        <w:tc>
          <w:tcPr>
            <w:tcW w:w="2551" w:type="dxa"/>
          </w:tcPr>
          <w:p w14:paraId="74C1A55F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Видеоролик</w:t>
            </w:r>
            <w:proofErr w:type="gram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2297" w:type="dxa"/>
          </w:tcPr>
          <w:p w14:paraId="43F22399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A778E" w:rsidRPr="008568E2" w14:paraId="43325290" w14:textId="77777777" w:rsidTr="000328B8">
        <w:tc>
          <w:tcPr>
            <w:tcW w:w="508" w:type="dxa"/>
          </w:tcPr>
          <w:p w14:paraId="0221B552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14:paraId="6235CCCD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купание: памятка по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поведениюна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воде для детей и родителей</w:t>
            </w:r>
          </w:p>
        </w:tc>
        <w:tc>
          <w:tcPr>
            <w:tcW w:w="2551" w:type="dxa"/>
          </w:tcPr>
          <w:p w14:paraId="44FEAF4A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</w:t>
            </w:r>
          </w:p>
        </w:tc>
        <w:tc>
          <w:tcPr>
            <w:tcW w:w="2297" w:type="dxa"/>
          </w:tcPr>
          <w:p w14:paraId="79977A0E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1A778E" w:rsidRPr="008568E2" w14:paraId="02EE38C3" w14:textId="77777777" w:rsidTr="000328B8">
        <w:tc>
          <w:tcPr>
            <w:tcW w:w="508" w:type="dxa"/>
          </w:tcPr>
          <w:p w14:paraId="7C96324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14:paraId="2914CBEE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детей вблизи водоемов.</w:t>
            </w:r>
          </w:p>
        </w:tc>
        <w:tc>
          <w:tcPr>
            <w:tcW w:w="2551" w:type="dxa"/>
          </w:tcPr>
          <w:p w14:paraId="1DE02B07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297" w:type="dxa"/>
          </w:tcPr>
          <w:p w14:paraId="3BDF5C8C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1A778E" w:rsidRPr="008568E2" w14:paraId="2E6C25DB" w14:textId="77777777" w:rsidTr="000328B8">
        <w:tc>
          <w:tcPr>
            <w:tcW w:w="508" w:type="dxa"/>
          </w:tcPr>
          <w:p w14:paraId="08043269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0" w:type="dxa"/>
          </w:tcPr>
          <w:p w14:paraId="240EA803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Видеозанятие1. </w:t>
            </w:r>
            <w:proofErr w:type="spellStart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Световозвращающие</w:t>
            </w:r>
            <w:proofErr w:type="spellEnd"/>
            <w:r w:rsidRPr="008568E2">
              <w:rPr>
                <w:rFonts w:ascii="Times New Roman" w:hAnsi="Times New Roman" w:cs="Times New Roman"/>
                <w:sz w:val="24"/>
                <w:szCs w:val="24"/>
              </w:rPr>
              <w:t xml:space="preserve"> элементы</w:t>
            </w:r>
          </w:p>
        </w:tc>
        <w:tc>
          <w:tcPr>
            <w:tcW w:w="2551" w:type="dxa"/>
          </w:tcPr>
          <w:p w14:paraId="61503898" w14:textId="77777777" w:rsidR="001A778E" w:rsidRPr="008568E2" w:rsidRDefault="001A778E" w:rsidP="000328B8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Большая перемена</w:t>
            </w:r>
          </w:p>
        </w:tc>
        <w:tc>
          <w:tcPr>
            <w:tcW w:w="2297" w:type="dxa"/>
          </w:tcPr>
          <w:p w14:paraId="5D98150B" w14:textId="77777777" w:rsidR="001A778E" w:rsidRPr="008568E2" w:rsidRDefault="001A778E" w:rsidP="000328B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8E2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</w:tr>
    </w:tbl>
    <w:p w14:paraId="05F51AC1" w14:textId="77777777" w:rsidR="001A778E" w:rsidRPr="008568E2" w:rsidRDefault="001A778E" w:rsidP="001A77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7100993" w14:textId="77777777" w:rsidR="001A778E" w:rsidRPr="008568E2" w:rsidRDefault="001A778E" w:rsidP="001A778E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Так как работа реализовывалась через созданные группы в социальных сетях  </w:t>
      </w:r>
      <w:proofErr w:type="spellStart"/>
      <w:r w:rsidRPr="008568E2">
        <w:rPr>
          <w:rFonts w:ascii="Times New Roman" w:eastAsia="Calibri" w:hAnsi="Times New Roman" w:cs="Times New Roman"/>
          <w:sz w:val="24"/>
          <w:szCs w:val="24"/>
        </w:rPr>
        <w:t>ВКонтакт</w:t>
      </w:r>
      <w:proofErr w:type="spellEnd"/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8568E2">
        <w:rPr>
          <w:rFonts w:ascii="Times New Roman" w:eastAsia="Calibri" w:hAnsi="Times New Roman" w:cs="Times New Roman"/>
          <w:sz w:val="24"/>
          <w:szCs w:val="24"/>
        </w:rPr>
        <w:t>Инстограмм</w:t>
      </w:r>
      <w:proofErr w:type="spellEnd"/>
      <w:r w:rsidRPr="008568E2">
        <w:rPr>
          <w:rFonts w:ascii="Times New Roman" w:eastAsia="Calibri" w:hAnsi="Times New Roman" w:cs="Times New Roman"/>
          <w:sz w:val="24"/>
          <w:szCs w:val="24"/>
        </w:rPr>
        <w:t xml:space="preserve"> участниками могли стать не только образовательные и дошкольные учреждения нашего района, но и  все желающие. </w:t>
      </w:r>
      <w:r w:rsidRPr="008568E2">
        <w:rPr>
          <w:rFonts w:ascii="Times New Roman" w:eastAsia="Calibri" w:hAnsi="Times New Roman" w:cs="Times New Roman"/>
          <w:sz w:val="24"/>
          <w:szCs w:val="24"/>
        </w:rPr>
        <w:br/>
      </w:r>
      <w:hyperlink r:id="rId7" w:tgtFrame="_blank" w:history="1">
        <w:r w:rsidRPr="008568E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https://vk.com/club195894333</w:t>
        </w:r>
      </w:hyperlink>
      <w:r w:rsidRPr="008568E2">
        <w:rPr>
          <w:rFonts w:ascii="Times New Roman" w:eastAsia="Calibri" w:hAnsi="Times New Roman" w:cs="Times New Roman"/>
          <w:sz w:val="24"/>
          <w:szCs w:val="24"/>
        </w:rPr>
        <w:br/>
      </w:r>
      <w:hyperlink r:id="rId8" w:tgtFrame="_blank" w:history="1">
        <w:r w:rsidRPr="008568E2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https://instagram.com/zdo_baynt?igshid=1et9jzjczfhou</w:t>
        </w:r>
      </w:hyperlink>
    </w:p>
    <w:p w14:paraId="2D4C0D5E" w14:textId="77777777" w:rsidR="001A778E" w:rsidRDefault="001A778E" w:rsidP="001A77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В течение 2021 учебного года обучающиеся Учреждения приняли участие в мероприятиях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различного уровня:</w:t>
      </w: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46"/>
        <w:gridCol w:w="1689"/>
        <w:gridCol w:w="2158"/>
        <w:gridCol w:w="1780"/>
        <w:gridCol w:w="1960"/>
        <w:gridCol w:w="889"/>
      </w:tblGrid>
      <w:tr w:rsidR="001A778E" w14:paraId="45A83005" w14:textId="77777777" w:rsidTr="000328B8">
        <w:tc>
          <w:tcPr>
            <w:tcW w:w="1737" w:type="dxa"/>
          </w:tcPr>
          <w:p w14:paraId="59A99521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737" w:type="dxa"/>
          </w:tcPr>
          <w:p w14:paraId="59CB05DA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1737" w:type="dxa"/>
          </w:tcPr>
          <w:p w14:paraId="5CAC677E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Межрегиональный </w:t>
            </w:r>
          </w:p>
        </w:tc>
        <w:tc>
          <w:tcPr>
            <w:tcW w:w="1737" w:type="dxa"/>
          </w:tcPr>
          <w:p w14:paraId="5D0B2ACF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Всероссийский </w:t>
            </w:r>
          </w:p>
        </w:tc>
        <w:tc>
          <w:tcPr>
            <w:tcW w:w="1737" w:type="dxa"/>
          </w:tcPr>
          <w:p w14:paraId="10761F78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737" w:type="dxa"/>
          </w:tcPr>
          <w:p w14:paraId="1EA1F106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 </w:t>
            </w:r>
          </w:p>
        </w:tc>
      </w:tr>
      <w:tr w:rsidR="001A778E" w14:paraId="323C564B" w14:textId="77777777" w:rsidTr="000328B8">
        <w:tc>
          <w:tcPr>
            <w:tcW w:w="1737" w:type="dxa"/>
          </w:tcPr>
          <w:p w14:paraId="60471C89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359 обучающихся</w:t>
            </w:r>
          </w:p>
        </w:tc>
        <w:tc>
          <w:tcPr>
            <w:tcW w:w="1737" w:type="dxa"/>
          </w:tcPr>
          <w:p w14:paraId="231EA31D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  <w:p w14:paraId="6964663A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737" w:type="dxa"/>
          </w:tcPr>
          <w:p w14:paraId="4BB29EFA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1E89C9D8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737" w:type="dxa"/>
          </w:tcPr>
          <w:p w14:paraId="271121F6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  <w:p w14:paraId="5750A093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737" w:type="dxa"/>
          </w:tcPr>
          <w:p w14:paraId="4B2D08CF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19B7CC23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обучающихся</w:t>
            </w:r>
          </w:p>
        </w:tc>
        <w:tc>
          <w:tcPr>
            <w:tcW w:w="1737" w:type="dxa"/>
          </w:tcPr>
          <w:p w14:paraId="3B1F1383" w14:textId="77777777" w:rsidR="001A778E" w:rsidRDefault="001A778E" w:rsidP="000328B8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441</w:t>
            </w:r>
          </w:p>
        </w:tc>
      </w:tr>
      <w:tr w:rsidR="001A778E" w14:paraId="7058C4E2" w14:textId="77777777" w:rsidTr="000328B8">
        <w:tc>
          <w:tcPr>
            <w:tcW w:w="1737" w:type="dxa"/>
          </w:tcPr>
          <w:p w14:paraId="4FC73C95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14:paraId="296C08F5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0A056E7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14:paraId="1232A2BA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14:paraId="3B9985FF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7" w:type="dxa"/>
          </w:tcPr>
          <w:p w14:paraId="0BB66BF8" w14:textId="77777777" w:rsidR="001A778E" w:rsidRDefault="001A778E" w:rsidP="000328B8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886105C" w14:textId="77777777" w:rsidR="001A778E" w:rsidRPr="008568E2" w:rsidRDefault="001A778E" w:rsidP="001A778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езультаты:</w:t>
      </w:r>
    </w:p>
    <w:p w14:paraId="6A2E4F71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>1 мест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 – 52 воспитанника</w:t>
      </w:r>
    </w:p>
    <w:p w14:paraId="0DAAA0D5" w14:textId="77777777" w:rsidR="001A778E" w:rsidRPr="008568E2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 место - 23 воспитанника</w:t>
      </w:r>
    </w:p>
    <w:p w14:paraId="65E8CBBE" w14:textId="63CE145D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568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 – 15 воспитанник</w:t>
      </w:r>
      <w:r w:rsidR="000328B8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</w:p>
    <w:p w14:paraId="73F030B0" w14:textId="77777777" w:rsidR="000328B8" w:rsidRPr="008568E2" w:rsidRDefault="000328B8" w:rsidP="001A778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DD12FD" w14:textId="520D4A47" w:rsidR="001A778E" w:rsidRPr="008568E2" w:rsidRDefault="001A778E" w:rsidP="001A778E">
      <w:pPr>
        <w:spacing w:after="0" w:line="240" w:lineRule="auto"/>
        <w:contextualSpacing/>
        <w:jc w:val="both"/>
        <w:rPr>
          <w:rFonts w:ascii="Calibri" w:eastAsia="Calibri" w:hAnsi="Calibri" w:cs="Times New Roman"/>
          <w:sz w:val="24"/>
          <w:szCs w:val="24"/>
        </w:rPr>
      </w:pPr>
    </w:p>
    <w:p w14:paraId="722E3B04" w14:textId="77777777" w:rsidR="001A778E" w:rsidRPr="00F46416" w:rsidRDefault="001A778E" w:rsidP="001A778E">
      <w:pPr>
        <w:spacing w:after="0" w:line="240" w:lineRule="auto"/>
        <w:contextualSpacing/>
        <w:rPr>
          <w:sz w:val="24"/>
          <w:szCs w:val="24"/>
        </w:rPr>
      </w:pPr>
    </w:p>
    <w:p w14:paraId="729AF0C0" w14:textId="7A5DF646" w:rsidR="001A778E" w:rsidRDefault="002A71F3" w:rsidP="001A778E">
      <w:pPr>
        <w:spacing w:after="0" w:line="240" w:lineRule="auto"/>
        <w:ind w:left="1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1A778E" w:rsidRPr="00F46416">
        <w:rPr>
          <w:rFonts w:ascii="Times New Roman" w:hAnsi="Times New Roman" w:cs="Times New Roman"/>
          <w:b/>
          <w:sz w:val="24"/>
          <w:szCs w:val="24"/>
        </w:rPr>
        <w:t>. Методическая деятельность учреждения.</w:t>
      </w:r>
    </w:p>
    <w:p w14:paraId="3D12EFF5" w14:textId="77777777" w:rsidR="001A778E" w:rsidRPr="00F46416" w:rsidRDefault="001A778E" w:rsidP="001A778E">
      <w:pPr>
        <w:spacing w:after="0" w:line="240" w:lineRule="auto"/>
        <w:ind w:left="1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8C6DBC" w14:textId="77777777" w:rsidR="001A778E" w:rsidRPr="00FC7DBF" w:rsidRDefault="001A778E" w:rsidP="001A778E">
      <w:pPr>
        <w:spacing w:after="0" w:line="240" w:lineRule="auto"/>
        <w:ind w:left="4" w:right="140"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7DB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Важнейшим средством повышения педагогического мастерства педагогов Учреждения, связывающая в единое целое всю систему работы Центра, является методическое обеспечение.</w:t>
      </w:r>
    </w:p>
    <w:p w14:paraId="185A9613" w14:textId="77777777" w:rsidR="001A778E" w:rsidRPr="00FC7DBF" w:rsidRDefault="001A778E" w:rsidP="001A778E">
      <w:pPr>
        <w:spacing w:after="0" w:line="248" w:lineRule="auto"/>
        <w:ind w:left="4" w:right="140"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D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профессионального мастерства педагогов осуществляется на основе перспективного плана курсовой подготовки с учётом запросов педагогов, результатов их педагогической деятельности, с учётом целей и задач, стоящих перед Центром. Педагоги постоянно совершенствуют свое профессиональное мастерство через участие в семинарах, мастер – классах по направлению деятельности педагогов.</w:t>
      </w:r>
    </w:p>
    <w:p w14:paraId="663C0308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6416">
        <w:rPr>
          <w:rFonts w:ascii="Times New Roman" w:hAnsi="Times New Roman" w:cs="Times New Roman"/>
          <w:sz w:val="24"/>
          <w:szCs w:val="24"/>
        </w:rPr>
        <w:t xml:space="preserve">Методическая деятельность Центра направлена на </w:t>
      </w:r>
      <w:r w:rsidRPr="00F46416">
        <w:rPr>
          <w:rStyle w:val="apple-converted-space"/>
          <w:rFonts w:ascii="Times New Roman" w:hAnsi="Times New Roman" w:cs="Times New Roman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>повышение методической грамотности, развитие творческого потенциала педагогического состава, совершенствование его профессионализма, создание условий для повышения квалификации и аттестации педагогических работников. Цель: подготовка к аттестации педагогов на высшую и первую квалификационные  категории, соответствие занимаемой должности. Для достижения результатов были  проанализированы, внесены изменения в  образовательные программы педагогов, проведен ряд  семинаров, консультаций:</w:t>
      </w:r>
    </w:p>
    <w:p w14:paraId="274D4996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1. Ознакомление с Порядком проведения аттестации педагогических работников  (приказ Минобрнауки России от 07.04.2014 № 276 «Об утверждении порядка проведения  аттестации педагогических работников»).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14:paraId="5B0CC6BF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2. Система аттестации педагогических работников образовательных организаций РБ. Порядок осуществления информационно-аналитического и организационно-технического сопровождения аттестации. Алгоритм прохождения аттестации.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14:paraId="143183A0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3. Создание личного кабинета. Заполнение информационной карты.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14:paraId="4A935CBA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4. Достижение обучающимися положительных результатов освоения образовательных программ по итогам мониторинга.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</w:p>
    <w:p w14:paraId="12592FFA" w14:textId="77777777" w:rsidR="001A778E" w:rsidRPr="00F46416" w:rsidRDefault="001A778E" w:rsidP="001A77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5. Результаты освоения обучающимися образовательных программ (предметные, метапредметные, личностные) Отв.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А.Д.</w:t>
      </w:r>
      <w:r w:rsidRPr="00F464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24C96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>
        <w:rPr>
          <w:rFonts w:ascii="Times New Roman" w:hAnsi="Times New Roman" w:cs="Times New Roman"/>
          <w:sz w:val="24"/>
          <w:szCs w:val="24"/>
        </w:rPr>
        <w:t xml:space="preserve"> проведенной </w:t>
      </w:r>
      <w:r w:rsidRPr="00F46416"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z w:val="24"/>
          <w:szCs w:val="24"/>
        </w:rPr>
        <w:t xml:space="preserve"> в 2021 году  прошли аттестацию на первую –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Эрдыниева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О.Б.</w:t>
      </w:r>
    </w:p>
    <w:p w14:paraId="4190C3E6" w14:textId="77777777" w:rsidR="001A778E" w:rsidRDefault="001A778E" w:rsidP="001A778E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учреждению (основные работники и совместители) высшую и первую квалификационную категорию имеют: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9"/>
        <w:gridCol w:w="1230"/>
        <w:gridCol w:w="1340"/>
        <w:gridCol w:w="1290"/>
        <w:gridCol w:w="1281"/>
        <w:gridCol w:w="1244"/>
        <w:gridCol w:w="1327"/>
      </w:tblGrid>
      <w:tr w:rsidR="001A778E" w14:paraId="2F72126D" w14:textId="77777777" w:rsidTr="000328B8">
        <w:trPr>
          <w:trHeight w:val="330"/>
        </w:trPr>
        <w:tc>
          <w:tcPr>
            <w:tcW w:w="2569" w:type="dxa"/>
            <w:vMerge w:val="restart"/>
          </w:tcPr>
          <w:p w14:paraId="69B82B3E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2570" w:type="dxa"/>
            <w:gridSpan w:val="2"/>
          </w:tcPr>
          <w:p w14:paraId="595FCE73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571" w:type="dxa"/>
            <w:gridSpan w:val="2"/>
          </w:tcPr>
          <w:p w14:paraId="4B800551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571" w:type="dxa"/>
            <w:gridSpan w:val="2"/>
          </w:tcPr>
          <w:p w14:paraId="0958D1B7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1A778E" w14:paraId="1E5E29C0" w14:textId="77777777" w:rsidTr="000328B8">
        <w:trPr>
          <w:trHeight w:val="220"/>
        </w:trPr>
        <w:tc>
          <w:tcPr>
            <w:tcW w:w="2569" w:type="dxa"/>
            <w:vMerge/>
          </w:tcPr>
          <w:p w14:paraId="4639BB3C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2FD0CC42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340" w:type="dxa"/>
          </w:tcPr>
          <w:p w14:paraId="7838C32F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0" w:type="dxa"/>
          </w:tcPr>
          <w:p w14:paraId="34A4DFA8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281" w:type="dxa"/>
          </w:tcPr>
          <w:p w14:paraId="3424F3FE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4" w:type="dxa"/>
          </w:tcPr>
          <w:p w14:paraId="08B12773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чел</w:t>
            </w:r>
          </w:p>
        </w:tc>
        <w:tc>
          <w:tcPr>
            <w:tcW w:w="1327" w:type="dxa"/>
          </w:tcPr>
          <w:p w14:paraId="0F4327E5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A778E" w14:paraId="42471CF0" w14:textId="77777777" w:rsidTr="000328B8">
        <w:tc>
          <w:tcPr>
            <w:tcW w:w="2569" w:type="dxa"/>
          </w:tcPr>
          <w:p w14:paraId="1D746F03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30" w:type="dxa"/>
          </w:tcPr>
          <w:p w14:paraId="16D38BC7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40" w:type="dxa"/>
          </w:tcPr>
          <w:p w14:paraId="4CA601EC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90" w:type="dxa"/>
          </w:tcPr>
          <w:p w14:paraId="17A49028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81" w:type="dxa"/>
          </w:tcPr>
          <w:p w14:paraId="1F3B04B5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4" w:type="dxa"/>
          </w:tcPr>
          <w:p w14:paraId="363053BE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7" w:type="dxa"/>
          </w:tcPr>
          <w:p w14:paraId="77097E81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A778E" w14:paraId="764C5F46" w14:textId="77777777" w:rsidTr="000328B8">
        <w:tc>
          <w:tcPr>
            <w:tcW w:w="2569" w:type="dxa"/>
          </w:tcPr>
          <w:p w14:paraId="3D2E099D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</w:p>
        </w:tc>
        <w:tc>
          <w:tcPr>
            <w:tcW w:w="1230" w:type="dxa"/>
          </w:tcPr>
          <w:p w14:paraId="2A33B17D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40" w:type="dxa"/>
          </w:tcPr>
          <w:p w14:paraId="1C2CE001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90" w:type="dxa"/>
          </w:tcPr>
          <w:p w14:paraId="009A46CE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81" w:type="dxa"/>
          </w:tcPr>
          <w:p w14:paraId="399B0868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4" w:type="dxa"/>
          </w:tcPr>
          <w:p w14:paraId="0B9E40C6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27" w:type="dxa"/>
          </w:tcPr>
          <w:p w14:paraId="51279357" w14:textId="77777777" w:rsidR="001A778E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6AEFE522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3627FD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A8D846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Таким образом,  количество </w:t>
      </w:r>
      <w:proofErr w:type="spellStart"/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категорийных</w:t>
      </w:r>
      <w:proofErr w:type="spellEnd"/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педагогов увеличилось с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 в 2019 году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до 69% в 2021 году.</w:t>
      </w:r>
    </w:p>
    <w:p w14:paraId="507DB438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Соответствие занимаемой должности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основного состава педагогических работников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 чел. – 6,25 %</w:t>
      </w:r>
    </w:p>
    <w:p w14:paraId="0177AA6E" w14:textId="77777777" w:rsidR="001A778E" w:rsidRDefault="001A778E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аттестованы на соответствие занимаемой должности</w:t>
      </w:r>
      <w:r w:rsidRPr="001067DD">
        <w:t xml:space="preserve"> </w:t>
      </w:r>
      <w:r w:rsidRPr="001067D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основного состава педагогических работников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-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педагога 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Молчанова Е.Ю.,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Санжиев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Т.В.,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Санжиева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С.Б., Лызлов Е.А..).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Причина – стаж работы в учреждении менее 2 лет.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66D1E885" w14:textId="77777777" w:rsidR="001A778E" w:rsidRPr="00F46416" w:rsidRDefault="001A778E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DD216C1" w14:textId="77777777" w:rsidR="001A778E" w:rsidRDefault="001A778E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В течение учебного года педагоги постоянно повышают профессиональный уровень, участвуя в семинарах, конференциях, конкурсах:</w:t>
      </w:r>
    </w:p>
    <w:p w14:paraId="1FBFA04A" w14:textId="77777777" w:rsidR="001A778E" w:rsidRDefault="001A778E" w:rsidP="001A778E">
      <w:pPr>
        <w:pStyle w:val="a5"/>
        <w:numPr>
          <w:ilvl w:val="0"/>
          <w:numId w:val="36"/>
        </w:numPr>
        <w:tabs>
          <w:tab w:val="left" w:pos="1560"/>
        </w:tabs>
        <w:spacing w:after="0" w:line="240" w:lineRule="auto"/>
        <w:jc w:val="both"/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</w:pPr>
      <w:r w:rsidRPr="0024604A"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V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Всероссийский фестиваль-конкурс «Единение культур. Единение искусств. Единение России»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 педагоги дополнительного образования Баранова Т.Г. и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Эрдыниева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О.Б. стали лауреатами </w:t>
      </w:r>
      <w:r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II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степени.</w:t>
      </w:r>
    </w:p>
    <w:p w14:paraId="1574F6E0" w14:textId="77777777" w:rsidR="001A778E" w:rsidRPr="00E87B28" w:rsidRDefault="001A778E" w:rsidP="001A778E">
      <w:pPr>
        <w:pStyle w:val="a5"/>
        <w:numPr>
          <w:ilvl w:val="0"/>
          <w:numId w:val="3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4A"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II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Межрегиональный фестиваль – конкурс </w:t>
      </w:r>
      <w:proofErr w:type="spellStart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эвенкийсой</w:t>
      </w:r>
      <w:proofErr w:type="spellEnd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этно- моды «</w:t>
      </w:r>
      <w:proofErr w:type="spellStart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Аяргумэ</w:t>
      </w:r>
      <w:proofErr w:type="spellEnd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proofErr w:type="spellStart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тэтэгэ</w:t>
      </w:r>
      <w:proofErr w:type="spellEnd"/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»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- </w:t>
      </w:r>
      <w:proofErr w:type="spellStart"/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Эрдыниева</w:t>
      </w:r>
      <w:proofErr w:type="spellEnd"/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О.Б.</w:t>
      </w:r>
      <w:r w:rsidRPr="00E87B28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иплом </w:t>
      </w:r>
      <w:r w:rsidRPr="0024604A"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II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степени, в номинации  «Традиционный эвенкийский костюм»»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, д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иплом </w:t>
      </w:r>
      <w:r w:rsidRPr="0024604A"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III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степени, в номинации  «Сценический костюм»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. Баранова Т.Г. -</w:t>
      </w:r>
      <w:r w:rsidRPr="00E87B28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д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иплом </w:t>
      </w:r>
      <w:r w:rsidRPr="0024604A">
        <w:rPr>
          <w:rFonts w:ascii="Times New Roman" w:eastAsia="Droid Sans Fallback" w:hAnsi="Times New Roman" w:cs="Times New Roman"/>
          <w:sz w:val="24"/>
          <w:szCs w:val="24"/>
          <w:lang w:val="en-US" w:eastAsia="zh-CN" w:bidi="hi-IN"/>
        </w:rPr>
        <w:t>III</w:t>
      </w: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 xml:space="preserve"> степени, в номинации  «Сценический костюм»</w:t>
      </w:r>
      <w:r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t>.</w:t>
      </w:r>
    </w:p>
    <w:p w14:paraId="432FA77F" w14:textId="77777777" w:rsidR="001A778E" w:rsidRDefault="001A778E" w:rsidP="001A778E">
      <w:pPr>
        <w:pStyle w:val="a5"/>
        <w:numPr>
          <w:ilvl w:val="0"/>
          <w:numId w:val="3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педагоги дополнительного образования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детей и эвенкийских народных ремесел» приняли участие в ежегодной  районной педагогической  конференции работников образования.</w:t>
      </w:r>
    </w:p>
    <w:p w14:paraId="16398EDA" w14:textId="77777777" w:rsidR="001A778E" w:rsidRDefault="001A778E" w:rsidP="001A778E">
      <w:pPr>
        <w:pStyle w:val="a5"/>
        <w:numPr>
          <w:ilvl w:val="0"/>
          <w:numId w:val="36"/>
        </w:num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8E2">
        <w:rPr>
          <w:rFonts w:ascii="Times New Roman" w:hAnsi="Times New Roman" w:cs="Times New Roman"/>
          <w:sz w:val="24"/>
          <w:szCs w:val="24"/>
        </w:rPr>
        <w:t xml:space="preserve">Всероссийский семинар по технике </w:t>
      </w:r>
      <w:r w:rsidRPr="008568E2">
        <w:rPr>
          <w:rFonts w:ascii="Times New Roman" w:hAnsi="Times New Roman" w:cs="Times New Roman"/>
          <w:sz w:val="24"/>
          <w:szCs w:val="24"/>
          <w:lang w:val="en-US"/>
        </w:rPr>
        <w:t>SRT</w:t>
      </w:r>
      <w:r w:rsidRPr="008568E2">
        <w:rPr>
          <w:rFonts w:ascii="Times New Roman" w:hAnsi="Times New Roman" w:cs="Times New Roman"/>
          <w:sz w:val="24"/>
          <w:szCs w:val="24"/>
        </w:rPr>
        <w:t xml:space="preserve"> в пещере </w:t>
      </w:r>
      <w:proofErr w:type="spellStart"/>
      <w:r w:rsidRPr="008568E2">
        <w:rPr>
          <w:rFonts w:ascii="Times New Roman" w:hAnsi="Times New Roman" w:cs="Times New Roman"/>
          <w:sz w:val="24"/>
          <w:szCs w:val="24"/>
        </w:rPr>
        <w:t>Долганскакя</w:t>
      </w:r>
      <w:proofErr w:type="spellEnd"/>
      <w:r w:rsidRPr="008568E2">
        <w:rPr>
          <w:rFonts w:ascii="Times New Roman" w:hAnsi="Times New Roman" w:cs="Times New Roman"/>
          <w:sz w:val="24"/>
          <w:szCs w:val="24"/>
        </w:rPr>
        <w:t xml:space="preserve"> Яма</w:t>
      </w:r>
      <w:r>
        <w:rPr>
          <w:rFonts w:ascii="Times New Roman" w:hAnsi="Times New Roman" w:cs="Times New Roman"/>
          <w:sz w:val="24"/>
          <w:szCs w:val="24"/>
        </w:rPr>
        <w:t xml:space="preserve"> – Морозов О.Н.</w:t>
      </w:r>
    </w:p>
    <w:p w14:paraId="392A0142" w14:textId="77777777" w:rsidR="001A778E" w:rsidRPr="00E87B28" w:rsidRDefault="001A778E" w:rsidP="001A778E">
      <w:pPr>
        <w:tabs>
          <w:tab w:val="left" w:pos="156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так же за подготовку призеров 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отмечены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благодарственными письмами различного уровня.</w:t>
      </w:r>
    </w:p>
    <w:p w14:paraId="1B7F266F" w14:textId="77777777" w:rsidR="001A778E" w:rsidRPr="0024604A" w:rsidRDefault="001A778E" w:rsidP="001A778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 w:bidi="hi-IN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3" w:type="dxa"/>
        </w:tblCellMar>
        <w:tblLook w:val="04A0" w:firstRow="1" w:lastRow="0" w:firstColumn="1" w:lastColumn="0" w:noHBand="0" w:noVBand="1"/>
      </w:tblPr>
      <w:tblGrid>
        <w:gridCol w:w="5659"/>
        <w:gridCol w:w="2364"/>
        <w:gridCol w:w="2364"/>
      </w:tblGrid>
      <w:tr w:rsidR="001A778E" w:rsidRPr="0024604A" w14:paraId="14E5B086" w14:textId="77777777" w:rsidTr="000328B8">
        <w:trPr>
          <w:trHeight w:val="344"/>
        </w:trPr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7F2218D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Название мероприятия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FE0507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ФИО педагога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213991D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результат</w:t>
            </w:r>
          </w:p>
        </w:tc>
      </w:tr>
      <w:tr w:rsidR="001A778E" w:rsidRPr="0024604A" w14:paraId="212BCE99" w14:textId="77777777" w:rsidTr="000328B8">
        <w:trPr>
          <w:trHeight w:val="220"/>
        </w:trPr>
        <w:tc>
          <w:tcPr>
            <w:tcW w:w="50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4AB1C6FE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 w:bidi="hi-IN"/>
              </w:rPr>
              <w:t>Республиканский уровень</w:t>
            </w:r>
          </w:p>
        </w:tc>
      </w:tr>
      <w:tr w:rsidR="001A778E" w:rsidRPr="0024604A" w14:paraId="59689183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A192A2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hi-IN"/>
              </w:rPr>
              <w:t>XI</w:t>
            </w: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Республиканский конкурс чтецов, посвященный Дню Матери, среди школьников и воспитанников дополнительного образования детей 2021-2022гг. 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831C87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Филиппова С.В.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5EA526B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подготовку победителей в номинации «Поэзия России»</w:t>
            </w:r>
          </w:p>
        </w:tc>
      </w:tr>
      <w:tr w:rsidR="001A778E" w:rsidRPr="0024604A" w14:paraId="57F52656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BA322BD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Республиканский конкурс любителей родного (эвенкийского языка «Минни </w:t>
            </w:r>
            <w:proofErr w:type="spellStart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балдыдяк</w:t>
            </w:r>
            <w:proofErr w:type="spellEnd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дуннэв</w:t>
            </w:r>
            <w:proofErr w:type="spellEnd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- Моя малая Родина»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785F76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Филиппова С.В.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0F3118E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Благодарственное письмо за подготовку победителей</w:t>
            </w:r>
          </w:p>
        </w:tc>
      </w:tr>
      <w:tr w:rsidR="001A778E" w:rsidRPr="0024604A" w14:paraId="042ADA05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CCA275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Республиканский фестиваль – конкурс «Четыре согласия»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814DF4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984F67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активное участие</w:t>
            </w:r>
          </w:p>
        </w:tc>
      </w:tr>
      <w:tr w:rsidR="001A778E" w:rsidRPr="0024604A" w14:paraId="570A5706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FA9CBF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Республиканский фестиваль – конкурс «Четыре согласия»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5C4EA8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Баракина</w:t>
            </w:r>
            <w:proofErr w:type="spellEnd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А.Д.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428C3A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активное участие</w:t>
            </w:r>
          </w:p>
        </w:tc>
      </w:tr>
      <w:tr w:rsidR="001A778E" w:rsidRPr="0024604A" w14:paraId="0BA7B7B2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B965BC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Республиканский фестиваль – конкурс «Четыре согласия»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D80ADFE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C9FDB2A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активное участие</w:t>
            </w:r>
          </w:p>
        </w:tc>
      </w:tr>
      <w:tr w:rsidR="001A778E" w:rsidRPr="0024604A" w14:paraId="437CC7D2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3EEE8C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Республиканский фестиваль – конкурс «Четыре согласия»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5524441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Шакирова И.В.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01151D2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активное участие</w:t>
            </w:r>
          </w:p>
        </w:tc>
      </w:tr>
      <w:tr w:rsidR="001A778E" w:rsidRPr="0024604A" w14:paraId="77943671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0A97A9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Республиканский фестиваль – конкурс «Четыре согласия»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68F61A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Маланова Г.А.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FB616C4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Диплом за активное участие</w:t>
            </w:r>
          </w:p>
        </w:tc>
      </w:tr>
      <w:tr w:rsidR="001A778E" w:rsidRPr="0024604A" w14:paraId="7BD89488" w14:textId="77777777" w:rsidTr="000328B8">
        <w:tc>
          <w:tcPr>
            <w:tcW w:w="50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BF973B5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  <w:t xml:space="preserve"> Всероссийский уровень</w:t>
            </w:r>
          </w:p>
        </w:tc>
      </w:tr>
      <w:tr w:rsidR="001A778E" w:rsidRPr="0024604A" w14:paraId="33E4D9C1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C724EF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Всероссийский конкурс декоративно-прикладного творчества  «Кукольная мастерская» 20201г.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8E0C4A8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Баракина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А.Д.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E54715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Благодарность за организацию участие и подготовку</w:t>
            </w:r>
          </w:p>
        </w:tc>
      </w:tr>
      <w:tr w:rsidR="001A778E" w:rsidRPr="0024604A" w14:paraId="1EC261D1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8294E1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Всероссийский конкурс юных чтецов «Живая классика 2021»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967ECA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Филиппова С.В.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8AD962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благодарность</w:t>
            </w:r>
          </w:p>
        </w:tc>
      </w:tr>
      <w:tr w:rsidR="001A778E" w:rsidRPr="0024604A" w14:paraId="09D9BDAE" w14:textId="77777777" w:rsidTr="000328B8">
        <w:tc>
          <w:tcPr>
            <w:tcW w:w="50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22F40E8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  <w:t>Межрегиональный  уровень</w:t>
            </w:r>
          </w:p>
        </w:tc>
      </w:tr>
      <w:tr w:rsidR="001A778E" w:rsidRPr="0024604A" w14:paraId="58E4E3B2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4E74F0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чтецов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Большое кочевье» посвященное памяти поэта Николая </w:t>
            </w:r>
            <w:proofErr w:type="spell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Оёгира</w:t>
            </w:r>
            <w:proofErr w:type="spell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честь 95-летия поэта. 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9E8BB8F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Эрдыниев</w:t>
            </w:r>
            <w:proofErr w:type="spellEnd"/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 xml:space="preserve"> В.И.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702269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Диплом в номинации «За соблюдение 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произносительных норм эвенкийского языка»</w:t>
            </w:r>
          </w:p>
        </w:tc>
      </w:tr>
      <w:tr w:rsidR="001A778E" w:rsidRPr="0024604A" w14:paraId="2E40A6EB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FFFD6D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lastRenderedPageBreak/>
              <w:t>Конкурс чтецов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Большое кочевье» посвященное памяти поэта Николая </w:t>
            </w:r>
            <w:proofErr w:type="spell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Оёгира</w:t>
            </w:r>
            <w:proofErr w:type="spell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честь 95-летия поэта. 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AAA2FA9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Молчанова Е.Ю.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DF36A4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</w:t>
            </w:r>
          </w:p>
        </w:tc>
      </w:tr>
      <w:tr w:rsidR="001A778E" w:rsidRPr="0024604A" w14:paraId="5AE776C4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5054B9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чтецов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Большое кочевье» посвященное памяти поэта Николая </w:t>
            </w:r>
            <w:proofErr w:type="spell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Оёгира</w:t>
            </w:r>
            <w:proofErr w:type="spell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честь 95-летия поэта. 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1CEFE66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D02439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 3 степени</w:t>
            </w:r>
          </w:p>
        </w:tc>
      </w:tr>
      <w:tr w:rsidR="001A778E" w:rsidRPr="0024604A" w14:paraId="413682CC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CC42161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чтецов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Большое кочевье» посвященное памяти поэта Николая </w:t>
            </w:r>
            <w:proofErr w:type="spell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Оёгира</w:t>
            </w:r>
            <w:proofErr w:type="spell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честь 95-летия поэта. 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B4180D3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Иванова Н.Г.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AF7D86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 1 степени</w:t>
            </w:r>
          </w:p>
        </w:tc>
      </w:tr>
      <w:tr w:rsidR="001A778E" w:rsidRPr="0024604A" w14:paraId="5EAE4E1A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344A4BF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zh-CN" w:bidi="hi-IN"/>
              </w:rPr>
              <w:t>V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Межрегиональный фестиваль-конкурс «Эвенкийский </w:t>
            </w: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нимнгакан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 2021 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B712F0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В.И.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025A16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Сертификат участника</w:t>
            </w:r>
          </w:p>
        </w:tc>
      </w:tr>
      <w:tr w:rsidR="001A778E" w:rsidRPr="0024604A" w14:paraId="614CF891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FF7192E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zh-CN" w:bidi="hi-IN"/>
              </w:rPr>
              <w:t>V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Межрегиональный фестиваль-конкурс «Эвенкийский </w:t>
            </w: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нимнгакан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 2021 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58DDC78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Санжиев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Т.В.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E4FAA81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Сертификат участника</w:t>
            </w:r>
          </w:p>
        </w:tc>
      </w:tr>
      <w:tr w:rsidR="001A778E" w:rsidRPr="0024604A" w14:paraId="72A46CD2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E8CD7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zh-CN" w:bidi="hi-IN"/>
              </w:rPr>
              <w:t>V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Межрегиональный фестиваль-конкурс «Эвенкийский </w:t>
            </w: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нимнгакан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 2021 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E1FDCB8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</w:p>
          <w:p w14:paraId="07637469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759366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Сертификат участника</w:t>
            </w:r>
          </w:p>
        </w:tc>
      </w:tr>
      <w:tr w:rsidR="001A778E" w:rsidRPr="0024604A" w14:paraId="640A6E44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8EF9A0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Межрегиональный молодежный фестиваль эвенкийского фольклора «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val="en-US" w:eastAsia="zh-CN" w:bidi="hi-IN"/>
              </w:rPr>
              <w:t>AYANA</w:t>
            </w: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» 2021 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F56540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Филиппова С.В.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33A0625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Благодарственное письмо за подготовку призера.</w:t>
            </w:r>
          </w:p>
        </w:tc>
      </w:tr>
      <w:tr w:rsidR="001A778E" w:rsidRPr="0024604A" w14:paraId="4F4FA85F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F3502B7" w14:textId="77777777" w:rsidR="001A778E" w:rsidRPr="0024604A" w:rsidRDefault="001A778E" w:rsidP="000328B8">
            <w:pPr>
              <w:widowControl w:val="0"/>
              <w:spacing w:after="0" w:line="240" w:lineRule="auto"/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</w:pPr>
            <w:r w:rsidRPr="0024604A"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  <w:t xml:space="preserve">V Межрегиональный фестиваль-конкурс «Эвенкийский </w:t>
            </w:r>
            <w:proofErr w:type="spellStart"/>
            <w:r w:rsidRPr="0024604A"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  <w:t>нимнгакан</w:t>
            </w:r>
            <w:proofErr w:type="spellEnd"/>
            <w:r w:rsidRPr="0024604A"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  <w:t>» 2021 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FB6196C" w14:textId="77777777" w:rsidR="001A778E" w:rsidRPr="0024604A" w:rsidRDefault="001A778E" w:rsidP="000328B8">
            <w:pPr>
              <w:widowControl w:val="0"/>
              <w:spacing w:after="0" w:line="240" w:lineRule="auto"/>
              <w:jc w:val="center"/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</w:pPr>
            <w:r w:rsidRPr="0024604A"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7FA1049" w14:textId="77777777" w:rsidR="001A778E" w:rsidRPr="0024604A" w:rsidRDefault="001A778E" w:rsidP="000328B8">
            <w:pPr>
              <w:widowControl w:val="0"/>
              <w:spacing w:after="0" w:line="240" w:lineRule="auto"/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</w:pPr>
            <w:r w:rsidRPr="0024604A">
              <w:rPr>
                <w:rFonts w:ascii="Liberation Serif" w:eastAsia="Droid Sans Fallback" w:hAnsi="Liberation Serif" w:cs="FreeSans"/>
                <w:sz w:val="24"/>
                <w:szCs w:val="24"/>
                <w:lang w:eastAsia="zh-CN" w:bidi="hi-IN"/>
              </w:rPr>
              <w:t>Сертификат участника</w:t>
            </w:r>
          </w:p>
        </w:tc>
      </w:tr>
      <w:tr w:rsidR="001A778E" w:rsidRPr="0024604A" w14:paraId="5F024A37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DFB150F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Конкурс чтецов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Большое кочевье» посвященное памяти поэта Николая </w:t>
            </w:r>
            <w:proofErr w:type="spell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Оёгира</w:t>
            </w:r>
            <w:proofErr w:type="spell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честь 95-летия поэта. 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463C467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2728918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 3 степени</w:t>
            </w:r>
          </w:p>
        </w:tc>
      </w:tr>
      <w:tr w:rsidR="001A778E" w:rsidRPr="0024604A" w14:paraId="12C4BDEE" w14:textId="77777777" w:rsidTr="000328B8">
        <w:tc>
          <w:tcPr>
            <w:tcW w:w="500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E5FA6A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b/>
                <w:i/>
                <w:sz w:val="24"/>
                <w:szCs w:val="24"/>
                <w:lang w:eastAsia="zh-CN" w:bidi="hi-IN"/>
              </w:rPr>
              <w:t>Международный уровень</w:t>
            </w:r>
          </w:p>
        </w:tc>
      </w:tr>
      <w:tr w:rsidR="001A778E" w:rsidRPr="0024604A" w14:paraId="4F412C13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0B70C09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Международный</w:t>
            </w:r>
            <w:proofErr w:type="gram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конкурс на родных языках «Палитра культур 2021г.»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9556E11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D6C4FE0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Диплом. За подготовку победителей конкурса</w:t>
            </w:r>
          </w:p>
        </w:tc>
      </w:tr>
      <w:tr w:rsidR="001A778E" w:rsidRPr="0024604A" w14:paraId="5C41BDF0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244BDB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Международный</w:t>
            </w:r>
            <w:proofErr w:type="gramEnd"/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конкурс на родных языках «Палитра культур 2021г.»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22F66D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88C030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Диплом. За подготовку победителей конкурса</w:t>
            </w:r>
          </w:p>
        </w:tc>
      </w:tr>
      <w:tr w:rsidR="001A778E" w:rsidRPr="0024604A" w14:paraId="035F14FC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1208B7C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Международный фестиваль «Детство без границ» 19.02.2021г.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893F215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EBAE7E6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Грамота за подготовку обладателя  Гран-при и победителя - 1 место</w:t>
            </w:r>
          </w:p>
        </w:tc>
      </w:tr>
      <w:tr w:rsidR="001A778E" w:rsidRPr="0024604A" w14:paraId="4B099BEF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1B4C463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Международный фестиваль «Детство без границ» 19.02.2021г.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DEF6B0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AA86FF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Грамота за подготовку победителей – 1,2,3 место</w:t>
            </w:r>
          </w:p>
        </w:tc>
      </w:tr>
      <w:tr w:rsidR="001A778E" w:rsidRPr="0024604A" w14:paraId="5B881131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AFFB9C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Байкальский международный фестиваль «Хоровод ремесел на земле Иркутской 2021»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C547D11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Баранова Т.Г.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04ED682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 лауреата</w:t>
            </w:r>
          </w:p>
        </w:tc>
      </w:tr>
      <w:tr w:rsidR="001A778E" w:rsidRPr="0024604A" w14:paraId="7702AE6C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E086816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Байкальский международный фестиваль «Хоровод ремесел на земле Иркутской 2021»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38DBAF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Эрдыниева</w:t>
            </w:r>
            <w:proofErr w:type="spellEnd"/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 xml:space="preserve"> О.Б.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1F4A0DDE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Диплом лауреата</w:t>
            </w:r>
          </w:p>
        </w:tc>
      </w:tr>
      <w:tr w:rsidR="001A778E" w:rsidRPr="0024604A" w14:paraId="00B95453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CEA6EF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Международный творческий конкурс «Маме! Для мамы! О маме!»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8AF5B17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Шакирова И.В.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A4629AB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Благодарственное письмо</w:t>
            </w:r>
          </w:p>
        </w:tc>
      </w:tr>
      <w:tr w:rsidR="001A778E" w:rsidRPr="0024604A" w14:paraId="0B20255A" w14:textId="77777777" w:rsidTr="000328B8">
        <w:tc>
          <w:tcPr>
            <w:tcW w:w="272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E4A767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4604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Международный творческий конкурс «Маме! Для мамы! О маме!»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3EF6FD8D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Иванова Н.Г.</w:t>
            </w:r>
          </w:p>
        </w:tc>
        <w:tc>
          <w:tcPr>
            <w:tcW w:w="113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2469D514" w14:textId="77777777" w:rsidR="001A778E" w:rsidRPr="0024604A" w:rsidRDefault="001A778E" w:rsidP="000328B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</w:pPr>
            <w:r w:rsidRPr="0024604A">
              <w:rPr>
                <w:rFonts w:ascii="Times New Roman" w:eastAsia="Droid Sans Fallback" w:hAnsi="Times New Roman" w:cs="Times New Roman"/>
                <w:sz w:val="24"/>
                <w:szCs w:val="24"/>
                <w:lang w:eastAsia="zh-CN" w:bidi="hi-IN"/>
              </w:rPr>
              <w:t>Благодарственное письмо</w:t>
            </w:r>
          </w:p>
        </w:tc>
      </w:tr>
    </w:tbl>
    <w:p w14:paraId="6B45B34D" w14:textId="77777777" w:rsidR="001A778E" w:rsidRDefault="001A778E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04A">
        <w:rPr>
          <w:rFonts w:ascii="Times New Roman" w:eastAsia="Droid Sans Fallback" w:hAnsi="Times New Roman" w:cs="Times New Roman"/>
          <w:sz w:val="24"/>
          <w:szCs w:val="24"/>
          <w:lang w:eastAsia="zh-CN" w:bidi="hi-IN"/>
        </w:rPr>
        <w:br w:type="textWrapping" w:clear="all"/>
      </w:r>
    </w:p>
    <w:p w14:paraId="597B3F84" w14:textId="77777777" w:rsidR="002A71F3" w:rsidRDefault="002A71F3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4096D9" w14:textId="77777777" w:rsidR="002A71F3" w:rsidRPr="00F46416" w:rsidRDefault="002A71F3" w:rsidP="001A778E">
      <w:pPr>
        <w:pStyle w:val="a5"/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FC875B" w14:textId="69861FB5" w:rsidR="001A778E" w:rsidRPr="00F46416" w:rsidRDefault="002A71F3" w:rsidP="001A778E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1A778E" w:rsidRPr="00F46416">
        <w:rPr>
          <w:rFonts w:ascii="Times New Roman" w:hAnsi="Times New Roman" w:cs="Times New Roman"/>
          <w:b/>
          <w:sz w:val="24"/>
          <w:szCs w:val="24"/>
        </w:rPr>
        <w:t>.</w:t>
      </w:r>
      <w:r w:rsidR="001A7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78E" w:rsidRPr="00F46416">
        <w:rPr>
          <w:rFonts w:ascii="Times New Roman" w:hAnsi="Times New Roman" w:cs="Times New Roman"/>
          <w:b/>
          <w:sz w:val="24"/>
          <w:szCs w:val="24"/>
        </w:rPr>
        <w:t>Качество кадрового обеспечения.</w:t>
      </w:r>
    </w:p>
    <w:p w14:paraId="51E1ADF6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DB929A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Педагогический состав Центра на протяжении нескольких лет остается довольно стабильным. Этот факт положительно сказывается на результативности образовательной деятельности учреждения. Центр располагает р</w:t>
      </w:r>
      <w:r>
        <w:rPr>
          <w:rFonts w:ascii="Times New Roman" w:hAnsi="Times New Roman" w:cs="Times New Roman"/>
          <w:sz w:val="24"/>
          <w:szCs w:val="24"/>
        </w:rPr>
        <w:t>аботоспособными зрелыми кадрами.</w:t>
      </w:r>
      <w:r w:rsidRPr="00F46416">
        <w:rPr>
          <w:rFonts w:ascii="Times New Roman" w:hAnsi="Times New Roman" w:cs="Times New Roman"/>
          <w:sz w:val="24"/>
          <w:szCs w:val="24"/>
        </w:rPr>
        <w:t xml:space="preserve"> Анализ штатного расписания и тарификационных списков  в 20</w:t>
      </w:r>
      <w:r>
        <w:rPr>
          <w:rFonts w:ascii="Times New Roman" w:hAnsi="Times New Roman" w:cs="Times New Roman"/>
          <w:sz w:val="24"/>
          <w:szCs w:val="24"/>
        </w:rPr>
        <w:t xml:space="preserve">20 </w:t>
      </w:r>
      <w:r w:rsidRPr="00F46416">
        <w:rPr>
          <w:rFonts w:ascii="Times New Roman" w:hAnsi="Times New Roman" w:cs="Times New Roman"/>
          <w:sz w:val="24"/>
          <w:szCs w:val="24"/>
        </w:rPr>
        <w:t>году показал, что состав педагогических работников соответствуют штатному расписанию.</w:t>
      </w:r>
    </w:p>
    <w:p w14:paraId="57940EC9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Педагогический коллектив – это </w:t>
      </w:r>
      <w:r>
        <w:rPr>
          <w:rFonts w:ascii="Times New Roman" w:hAnsi="Times New Roman" w:cs="Times New Roman"/>
          <w:sz w:val="24"/>
          <w:szCs w:val="24"/>
        </w:rPr>
        <w:t>34</w:t>
      </w:r>
      <w:r w:rsidRPr="00F46416">
        <w:rPr>
          <w:rFonts w:ascii="Times New Roman" w:hAnsi="Times New Roman" w:cs="Times New Roman"/>
          <w:sz w:val="24"/>
          <w:szCs w:val="24"/>
        </w:rPr>
        <w:t xml:space="preserve"> педагогов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, из </w:t>
      </w:r>
      <w:r w:rsidRPr="002A71F3">
        <w:rPr>
          <w:rFonts w:ascii="Times New Roman" w:hAnsi="Times New Roman" w:cs="Times New Roman"/>
          <w:sz w:val="24"/>
          <w:szCs w:val="24"/>
        </w:rPr>
        <w:t>них 20 человек</w:t>
      </w:r>
      <w:r>
        <w:rPr>
          <w:rFonts w:ascii="Times New Roman" w:hAnsi="Times New Roman" w:cs="Times New Roman"/>
          <w:sz w:val="24"/>
          <w:szCs w:val="24"/>
        </w:rPr>
        <w:t xml:space="preserve"> – основной состав,  14 человек - совместители</w:t>
      </w:r>
      <w:r w:rsidRPr="00F46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</w:p>
    <w:p w14:paraId="660823FD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Высшая квалификационная категория –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 педагогов</w:t>
      </w:r>
      <w:r w:rsidRPr="00F46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20</w:t>
      </w:r>
      <w:r w:rsidRPr="00F4641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%)</w:t>
      </w:r>
    </w:p>
    <w:p w14:paraId="61597B1F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Первая квалификационная  категория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17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педагогов (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50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%)</w:t>
      </w:r>
    </w:p>
    <w:p w14:paraId="40D548C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Соответствие занимаемой должности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2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14:paraId="5155BF14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Молодых специалистов –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</w:t>
      </w:r>
    </w:p>
    <w:p w14:paraId="6190325D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Не аттестованы –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</w:p>
    <w:p w14:paraId="73E8FA4A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По уровню образования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88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30 чел) 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педагогов имеют высшее  педагогическое. Среднее -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-12 %</w:t>
      </w:r>
      <w:r w:rsidRPr="00F464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4BD6E749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E73C5D9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A79BFA5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Сведения о наградах и почетных званиях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 (основной педагогический состав и совместители)</w:t>
      </w:r>
      <w:r w:rsidRPr="00F46416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331" w:type="dxa"/>
        <w:tblLook w:val="04A0" w:firstRow="1" w:lastRow="0" w:firstColumn="1" w:lastColumn="0" w:noHBand="0" w:noVBand="1"/>
      </w:tblPr>
      <w:tblGrid>
        <w:gridCol w:w="1870"/>
        <w:gridCol w:w="1357"/>
        <w:gridCol w:w="1843"/>
        <w:gridCol w:w="1984"/>
        <w:gridCol w:w="1952"/>
        <w:gridCol w:w="1325"/>
      </w:tblGrid>
      <w:tr w:rsidR="001A778E" w:rsidRPr="00F46416" w14:paraId="597A2F43" w14:textId="77777777" w:rsidTr="000328B8">
        <w:tc>
          <w:tcPr>
            <w:tcW w:w="1870" w:type="dxa"/>
          </w:tcPr>
          <w:p w14:paraId="7BB9DE0D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общего </w:t>
            </w:r>
          </w:p>
          <w:p w14:paraId="24889302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образования РФ</w:t>
            </w:r>
          </w:p>
          <w:p w14:paraId="267C77FD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</w:tcPr>
          <w:p w14:paraId="1013EA99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Почетный работник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 Бур. АССР</w:t>
            </w:r>
          </w:p>
          <w:p w14:paraId="671BA035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9DE0D0A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Почетная грамота Министерства </w:t>
            </w:r>
          </w:p>
          <w:p w14:paraId="46A6EECE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образования и науки РФ</w:t>
            </w:r>
          </w:p>
          <w:p w14:paraId="0D243B31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FF7EEC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Почетная грамота Минобразования и науки РБ </w:t>
            </w:r>
          </w:p>
          <w:p w14:paraId="01B4FF73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</w:tcPr>
          <w:p w14:paraId="17B89ED8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464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Почетная грамота Правительства РБ </w:t>
            </w:r>
          </w:p>
          <w:p w14:paraId="20B28390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5" w:type="dxa"/>
          </w:tcPr>
          <w:p w14:paraId="7B6DF38A" w14:textId="77777777" w:rsidR="001A778E" w:rsidRPr="00F46416" w:rsidRDefault="001A778E" w:rsidP="000328B8">
            <w:pPr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41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Народного Хурала РБ  </w:t>
            </w:r>
          </w:p>
          <w:p w14:paraId="4424F93B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8E" w:rsidRPr="00F46416" w14:paraId="6B1DF9EB" w14:textId="77777777" w:rsidTr="000328B8">
        <w:tc>
          <w:tcPr>
            <w:tcW w:w="1870" w:type="dxa"/>
          </w:tcPr>
          <w:p w14:paraId="3F740D95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357" w:type="dxa"/>
          </w:tcPr>
          <w:p w14:paraId="6239EAB6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чел</w:t>
            </w:r>
          </w:p>
        </w:tc>
        <w:tc>
          <w:tcPr>
            <w:tcW w:w="1843" w:type="dxa"/>
          </w:tcPr>
          <w:p w14:paraId="62EE434C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1984" w:type="dxa"/>
          </w:tcPr>
          <w:p w14:paraId="6998AC20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  <w:tc>
          <w:tcPr>
            <w:tcW w:w="1952" w:type="dxa"/>
          </w:tcPr>
          <w:p w14:paraId="21102896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>чел</w:t>
            </w:r>
          </w:p>
        </w:tc>
        <w:tc>
          <w:tcPr>
            <w:tcW w:w="1325" w:type="dxa"/>
          </w:tcPr>
          <w:p w14:paraId="03F1B79F" w14:textId="77777777" w:rsidR="001A778E" w:rsidRPr="00F46416" w:rsidRDefault="001A778E" w:rsidP="000328B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46416">
              <w:rPr>
                <w:rFonts w:ascii="Times New Roman" w:hAnsi="Times New Roman" w:cs="Times New Roman"/>
                <w:sz w:val="24"/>
                <w:szCs w:val="24"/>
              </w:rPr>
              <w:t xml:space="preserve"> чел</w:t>
            </w:r>
          </w:p>
        </w:tc>
      </w:tr>
    </w:tbl>
    <w:p w14:paraId="78099E2F" w14:textId="77777777" w:rsidR="001A778E" w:rsidRDefault="001A778E" w:rsidP="001A7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066DFB" w14:textId="77777777" w:rsidR="001A778E" w:rsidRPr="00C60CB9" w:rsidRDefault="001A778E" w:rsidP="001A778E">
      <w:pPr>
        <w:pStyle w:val="a5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CB9">
        <w:rPr>
          <w:rFonts w:ascii="Times New Roman" w:hAnsi="Times New Roman" w:cs="Times New Roman"/>
          <w:b/>
          <w:sz w:val="24"/>
          <w:szCs w:val="24"/>
        </w:rPr>
        <w:t xml:space="preserve">Сведения о повышении квалификации:  </w:t>
      </w:r>
    </w:p>
    <w:p w14:paraId="25B6083B" w14:textId="77777777" w:rsidR="001A778E" w:rsidRPr="00297CBC" w:rsidRDefault="001A778E" w:rsidP="001A778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1425"/>
        <w:gridCol w:w="1453"/>
        <w:gridCol w:w="967"/>
        <w:gridCol w:w="1073"/>
        <w:gridCol w:w="1222"/>
        <w:gridCol w:w="1482"/>
        <w:gridCol w:w="1537"/>
      </w:tblGrid>
      <w:tr w:rsidR="001A778E" w:rsidRPr="00E545B9" w14:paraId="0E2C5151" w14:textId="77777777" w:rsidTr="000328B8">
        <w:tc>
          <w:tcPr>
            <w:tcW w:w="0" w:type="auto"/>
            <w:vAlign w:val="center"/>
          </w:tcPr>
          <w:p w14:paraId="5366954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0" w:type="auto"/>
            <w:vAlign w:val="center"/>
          </w:tcPr>
          <w:p w14:paraId="217A8AF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Форма повышения квалификации (семинар, НПК, КПК и т.д.)</w:t>
            </w:r>
          </w:p>
        </w:tc>
        <w:tc>
          <w:tcPr>
            <w:tcW w:w="0" w:type="auto"/>
            <w:vAlign w:val="center"/>
          </w:tcPr>
          <w:p w14:paraId="7531A6A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Название курсов</w:t>
            </w:r>
          </w:p>
        </w:tc>
        <w:tc>
          <w:tcPr>
            <w:tcW w:w="0" w:type="auto"/>
            <w:vAlign w:val="center"/>
          </w:tcPr>
          <w:p w14:paraId="0CD24F3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0" w:type="auto"/>
            <w:vAlign w:val="center"/>
          </w:tcPr>
          <w:p w14:paraId="7B36045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Даты прохождения</w:t>
            </w:r>
          </w:p>
        </w:tc>
        <w:tc>
          <w:tcPr>
            <w:tcW w:w="0" w:type="auto"/>
            <w:vAlign w:val="center"/>
          </w:tcPr>
          <w:p w14:paraId="625248A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Форма участия (очная, дистанционная, очно-заочная)</w:t>
            </w:r>
          </w:p>
        </w:tc>
        <w:tc>
          <w:tcPr>
            <w:tcW w:w="0" w:type="auto"/>
            <w:vAlign w:val="center"/>
          </w:tcPr>
          <w:p w14:paraId="09B981F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ОО, проводившей мероприятие по повышению квалификации</w:t>
            </w:r>
          </w:p>
        </w:tc>
        <w:tc>
          <w:tcPr>
            <w:tcW w:w="0" w:type="auto"/>
            <w:vAlign w:val="center"/>
          </w:tcPr>
          <w:p w14:paraId="2CBA9D2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Выдан документ (удостоверение, справка, диплом) и его реквизиты (серия, номер, дата выдачи)</w:t>
            </w:r>
          </w:p>
        </w:tc>
      </w:tr>
      <w:tr w:rsidR="001A778E" w:rsidRPr="00E545B9" w14:paraId="5A389C23" w14:textId="77777777" w:rsidTr="000328B8">
        <w:tc>
          <w:tcPr>
            <w:tcW w:w="0" w:type="auto"/>
            <w:vAlign w:val="center"/>
          </w:tcPr>
          <w:p w14:paraId="553849F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С.В.</w:t>
            </w:r>
          </w:p>
        </w:tc>
        <w:tc>
          <w:tcPr>
            <w:tcW w:w="0" w:type="auto"/>
            <w:vAlign w:val="center"/>
          </w:tcPr>
          <w:p w14:paraId="6B7A9C1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59C3E96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4BDD67A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07DF93E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04.02.2021 -24.02.2021</w:t>
            </w:r>
          </w:p>
        </w:tc>
        <w:tc>
          <w:tcPr>
            <w:tcW w:w="0" w:type="auto"/>
            <w:vAlign w:val="center"/>
          </w:tcPr>
          <w:p w14:paraId="273A751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08A9C6B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74396DD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186344</w:t>
            </w:r>
          </w:p>
        </w:tc>
      </w:tr>
      <w:tr w:rsidR="001A778E" w:rsidRPr="00E545B9" w14:paraId="4E3866C8" w14:textId="77777777" w:rsidTr="000328B8">
        <w:tc>
          <w:tcPr>
            <w:tcW w:w="0" w:type="auto"/>
            <w:vAlign w:val="center"/>
          </w:tcPr>
          <w:p w14:paraId="48CAD77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Г.А.</w:t>
            </w:r>
          </w:p>
        </w:tc>
        <w:tc>
          <w:tcPr>
            <w:tcW w:w="0" w:type="auto"/>
            <w:vAlign w:val="center"/>
          </w:tcPr>
          <w:p w14:paraId="28B7ACA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2967F2D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13DAF57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5207E99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24.01,21 – 03.03.21</w:t>
            </w:r>
          </w:p>
        </w:tc>
        <w:tc>
          <w:tcPr>
            <w:tcW w:w="0" w:type="auto"/>
            <w:vAlign w:val="center"/>
          </w:tcPr>
          <w:p w14:paraId="149A10E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7586C10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4DA857A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187464</w:t>
            </w:r>
          </w:p>
        </w:tc>
      </w:tr>
      <w:tr w:rsidR="001A778E" w:rsidRPr="00E545B9" w14:paraId="0F3CA0D0" w14:textId="77777777" w:rsidTr="000328B8">
        <w:tc>
          <w:tcPr>
            <w:tcW w:w="0" w:type="auto"/>
            <w:vAlign w:val="center"/>
          </w:tcPr>
          <w:p w14:paraId="64CBE5D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Шакирова И.В.</w:t>
            </w:r>
          </w:p>
        </w:tc>
        <w:tc>
          <w:tcPr>
            <w:tcW w:w="0" w:type="auto"/>
            <w:vAlign w:val="center"/>
          </w:tcPr>
          <w:p w14:paraId="7D3C509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0DEDF1D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7C63147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00156A9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02.02.21 – 17 03.21</w:t>
            </w:r>
          </w:p>
        </w:tc>
        <w:tc>
          <w:tcPr>
            <w:tcW w:w="0" w:type="auto"/>
            <w:vAlign w:val="center"/>
          </w:tcPr>
          <w:p w14:paraId="50A69D1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22E52F5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4D569FC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190972</w:t>
            </w:r>
          </w:p>
        </w:tc>
      </w:tr>
      <w:tr w:rsidR="001A778E" w:rsidRPr="00E545B9" w14:paraId="10D1577A" w14:textId="77777777" w:rsidTr="000328B8">
        <w:tc>
          <w:tcPr>
            <w:tcW w:w="0" w:type="auto"/>
            <w:vAlign w:val="center"/>
          </w:tcPr>
          <w:p w14:paraId="23F2074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Миронова  А.И.</w:t>
            </w:r>
          </w:p>
        </w:tc>
        <w:tc>
          <w:tcPr>
            <w:tcW w:w="0" w:type="auto"/>
            <w:vAlign w:val="center"/>
          </w:tcPr>
          <w:p w14:paraId="170E261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14D7ADB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312F7D1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05DF167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28.12.2020 – 13.01..21</w:t>
            </w:r>
          </w:p>
        </w:tc>
        <w:tc>
          <w:tcPr>
            <w:tcW w:w="0" w:type="auto"/>
            <w:vAlign w:val="center"/>
          </w:tcPr>
          <w:p w14:paraId="5A6D28F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28C9A13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5A3A7CC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175202</w:t>
            </w:r>
          </w:p>
        </w:tc>
      </w:tr>
      <w:tr w:rsidR="001A778E" w:rsidRPr="00E545B9" w14:paraId="6DE194DB" w14:textId="77777777" w:rsidTr="000328B8">
        <w:tc>
          <w:tcPr>
            <w:tcW w:w="0" w:type="auto"/>
            <w:vAlign w:val="center"/>
          </w:tcPr>
          <w:p w14:paraId="4A15A8DA" w14:textId="77777777" w:rsidR="001A778E" w:rsidRPr="00E545B9" w:rsidRDefault="001A778E" w:rsidP="000328B8">
            <w:pPr>
              <w:ind w:left="708" w:hanging="708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Молчанова </w:t>
            </w:r>
          </w:p>
          <w:p w14:paraId="3BFBA29D" w14:textId="77777777" w:rsidR="001A778E" w:rsidRPr="00E545B9" w:rsidRDefault="001A778E" w:rsidP="000328B8">
            <w:pPr>
              <w:ind w:left="708" w:hanging="7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Е.Ю.</w:t>
            </w:r>
          </w:p>
        </w:tc>
        <w:tc>
          <w:tcPr>
            <w:tcW w:w="0" w:type="auto"/>
            <w:vAlign w:val="center"/>
          </w:tcPr>
          <w:p w14:paraId="3F9A3EB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1B640E7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688B3F2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41035C5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11.02.2021 – 28.04.2021</w:t>
            </w:r>
          </w:p>
        </w:tc>
        <w:tc>
          <w:tcPr>
            <w:tcW w:w="0" w:type="auto"/>
            <w:vAlign w:val="center"/>
          </w:tcPr>
          <w:p w14:paraId="38F9676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53004A9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4D3B0FF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198509</w:t>
            </w:r>
          </w:p>
        </w:tc>
      </w:tr>
      <w:tr w:rsidR="001A778E" w:rsidRPr="00E545B9" w14:paraId="4376A269" w14:textId="77777777" w:rsidTr="000328B8">
        <w:tc>
          <w:tcPr>
            <w:tcW w:w="0" w:type="auto"/>
            <w:vAlign w:val="center"/>
          </w:tcPr>
          <w:p w14:paraId="021892F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Баранова  Т.Г.</w:t>
            </w:r>
          </w:p>
        </w:tc>
        <w:tc>
          <w:tcPr>
            <w:tcW w:w="0" w:type="auto"/>
            <w:vAlign w:val="center"/>
          </w:tcPr>
          <w:p w14:paraId="03CBD07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3D088BC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0BE6D3A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3153A3F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20.04.2021 – 05.05..2021</w:t>
            </w:r>
          </w:p>
        </w:tc>
        <w:tc>
          <w:tcPr>
            <w:tcW w:w="0" w:type="auto"/>
            <w:vAlign w:val="center"/>
          </w:tcPr>
          <w:p w14:paraId="70C4ECF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4DC414E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7662B2E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199165</w:t>
            </w:r>
          </w:p>
        </w:tc>
      </w:tr>
      <w:tr w:rsidR="001A778E" w:rsidRPr="00E545B9" w14:paraId="3E2CBCE3" w14:textId="77777777" w:rsidTr="000328B8">
        <w:tc>
          <w:tcPr>
            <w:tcW w:w="0" w:type="auto"/>
            <w:vAlign w:val="center"/>
          </w:tcPr>
          <w:p w14:paraId="3941631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Сороковиков А.В.</w:t>
            </w:r>
          </w:p>
        </w:tc>
        <w:tc>
          <w:tcPr>
            <w:tcW w:w="0" w:type="auto"/>
            <w:vAlign w:val="center"/>
          </w:tcPr>
          <w:p w14:paraId="1C837E7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7B97608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795F68A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5C3E6BF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21.01.2021 – 09.022021</w:t>
            </w:r>
          </w:p>
        </w:tc>
        <w:tc>
          <w:tcPr>
            <w:tcW w:w="0" w:type="auto"/>
            <w:vAlign w:val="center"/>
          </w:tcPr>
          <w:p w14:paraId="61C0BD7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3A317D2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179B5C3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 регистрационный номер 182705</w:t>
            </w:r>
          </w:p>
        </w:tc>
      </w:tr>
      <w:tr w:rsidR="001A778E" w:rsidRPr="00E545B9" w14:paraId="66969AA9" w14:textId="77777777" w:rsidTr="000328B8">
        <w:tc>
          <w:tcPr>
            <w:tcW w:w="0" w:type="auto"/>
            <w:vAlign w:val="center"/>
          </w:tcPr>
          <w:p w14:paraId="5557185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Баракина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,Д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vAlign w:val="center"/>
          </w:tcPr>
          <w:p w14:paraId="094CE30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65AF145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Дистанционное обучение как современный формат преподавания </w:t>
            </w:r>
          </w:p>
        </w:tc>
        <w:tc>
          <w:tcPr>
            <w:tcW w:w="0" w:type="auto"/>
            <w:vAlign w:val="center"/>
          </w:tcPr>
          <w:p w14:paraId="08ACCE7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687951D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28.12. 2020 – 13.01.2021</w:t>
            </w:r>
          </w:p>
        </w:tc>
        <w:tc>
          <w:tcPr>
            <w:tcW w:w="0" w:type="auto"/>
            <w:vAlign w:val="center"/>
          </w:tcPr>
          <w:p w14:paraId="1144ADA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12C764C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06729A4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Удостоверение о повышении квалификации регистрационный </w:t>
            </w:r>
          </w:p>
          <w:p w14:paraId="7594BFF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номер175210</w:t>
            </w:r>
          </w:p>
        </w:tc>
      </w:tr>
      <w:tr w:rsidR="001A778E" w:rsidRPr="00E545B9" w14:paraId="6403E509" w14:textId="77777777" w:rsidTr="000328B8">
        <w:tc>
          <w:tcPr>
            <w:tcW w:w="0" w:type="auto"/>
            <w:vAlign w:val="center"/>
          </w:tcPr>
          <w:p w14:paraId="3AB83D8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Санжиев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0" w:type="auto"/>
            <w:vAlign w:val="center"/>
          </w:tcPr>
          <w:p w14:paraId="491C5E3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профессиональной переподготовке</w:t>
            </w:r>
          </w:p>
        </w:tc>
        <w:tc>
          <w:tcPr>
            <w:tcW w:w="0" w:type="auto"/>
            <w:vAlign w:val="center"/>
          </w:tcPr>
          <w:p w14:paraId="60577AC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Педагогика дополнительного образования детей и взрослых</w:t>
            </w:r>
          </w:p>
        </w:tc>
        <w:tc>
          <w:tcPr>
            <w:tcW w:w="0" w:type="auto"/>
            <w:vAlign w:val="center"/>
          </w:tcPr>
          <w:p w14:paraId="170F49B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0" w:type="auto"/>
            <w:vAlign w:val="center"/>
          </w:tcPr>
          <w:p w14:paraId="408AD3C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29.01.2021-03.11.2021</w:t>
            </w:r>
          </w:p>
        </w:tc>
        <w:tc>
          <w:tcPr>
            <w:tcW w:w="0" w:type="auto"/>
            <w:vAlign w:val="center"/>
          </w:tcPr>
          <w:p w14:paraId="28EA85C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481A138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2B6B264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Диплом о профессиональной переподготовке</w:t>
            </w:r>
          </w:p>
          <w:p w14:paraId="48A7AF7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000000114212</w:t>
            </w:r>
          </w:p>
        </w:tc>
      </w:tr>
      <w:tr w:rsidR="001A778E" w:rsidRPr="00E545B9" w14:paraId="0DE81879" w14:textId="77777777" w:rsidTr="000328B8">
        <w:trPr>
          <w:trHeight w:val="1670"/>
        </w:trPr>
        <w:tc>
          <w:tcPr>
            <w:tcW w:w="0" w:type="auto"/>
            <w:vAlign w:val="center"/>
          </w:tcPr>
          <w:p w14:paraId="047684E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С.В.</w:t>
            </w:r>
          </w:p>
        </w:tc>
        <w:tc>
          <w:tcPr>
            <w:tcW w:w="0" w:type="auto"/>
            <w:vAlign w:val="center"/>
          </w:tcPr>
          <w:p w14:paraId="51D65F3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280EFEF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Актуальные вопросы теории и методике дополнительного образования в современных условиях</w:t>
            </w:r>
          </w:p>
        </w:tc>
        <w:tc>
          <w:tcPr>
            <w:tcW w:w="0" w:type="auto"/>
            <w:vAlign w:val="center"/>
          </w:tcPr>
          <w:p w14:paraId="625848F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14:paraId="6FF3C92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05.10.2021 -17.11.2021</w:t>
            </w:r>
          </w:p>
        </w:tc>
        <w:tc>
          <w:tcPr>
            <w:tcW w:w="0" w:type="auto"/>
            <w:vAlign w:val="center"/>
          </w:tcPr>
          <w:p w14:paraId="7679ABF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34C652A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ООО «</w:t>
            </w: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0" w:type="auto"/>
            <w:vAlign w:val="center"/>
          </w:tcPr>
          <w:p w14:paraId="375CE41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Удостоверение о повышении квалификации регистрационный </w:t>
            </w:r>
          </w:p>
          <w:p w14:paraId="01A7655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Номер251244</w:t>
            </w:r>
          </w:p>
        </w:tc>
      </w:tr>
      <w:tr w:rsidR="001A778E" w:rsidRPr="00E545B9" w14:paraId="5BEF2EBE" w14:textId="77777777" w:rsidTr="000328B8">
        <w:tc>
          <w:tcPr>
            <w:tcW w:w="0" w:type="auto"/>
            <w:vAlign w:val="center"/>
          </w:tcPr>
          <w:p w14:paraId="1BFF873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Баракина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0" w:type="auto"/>
            <w:vAlign w:val="center"/>
          </w:tcPr>
          <w:p w14:paraId="34F3233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6E9B733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Тьюторское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сопровождение индивидуальных образовательных маршрутов педагогических работников</w:t>
            </w:r>
          </w:p>
        </w:tc>
        <w:tc>
          <w:tcPr>
            <w:tcW w:w="0" w:type="auto"/>
            <w:vAlign w:val="center"/>
          </w:tcPr>
          <w:p w14:paraId="5CA1342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14:paraId="2F5AB2E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12.10.2021 -13.10.2021</w:t>
            </w:r>
          </w:p>
        </w:tc>
        <w:tc>
          <w:tcPr>
            <w:tcW w:w="0" w:type="auto"/>
            <w:vAlign w:val="center"/>
          </w:tcPr>
          <w:p w14:paraId="458F2A7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205D783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3CDAA7E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Удостоверение о повышении квалификации регистрационный </w:t>
            </w:r>
          </w:p>
          <w:p w14:paraId="2B6850C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Номер030800008535</w:t>
            </w:r>
          </w:p>
        </w:tc>
      </w:tr>
      <w:tr w:rsidR="001A778E" w:rsidRPr="00E545B9" w14:paraId="7293A3F8" w14:textId="77777777" w:rsidTr="000328B8">
        <w:tc>
          <w:tcPr>
            <w:tcW w:w="0" w:type="auto"/>
            <w:vAlign w:val="center"/>
          </w:tcPr>
          <w:p w14:paraId="01E10A1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Баракина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А.Д.</w:t>
            </w:r>
          </w:p>
        </w:tc>
        <w:tc>
          <w:tcPr>
            <w:tcW w:w="0" w:type="auto"/>
            <w:vAlign w:val="center"/>
          </w:tcPr>
          <w:p w14:paraId="314BD5E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455949A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0D6B2A2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633D645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453EA08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0EA1A68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6A7F2F9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2C51687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030800010686</w:t>
            </w:r>
          </w:p>
          <w:p w14:paraId="4A21179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7924</w:t>
            </w:r>
          </w:p>
        </w:tc>
      </w:tr>
      <w:tr w:rsidR="001A778E" w:rsidRPr="00E545B9" w14:paraId="1BF216BB" w14:textId="77777777" w:rsidTr="000328B8">
        <w:tc>
          <w:tcPr>
            <w:tcW w:w="0" w:type="auto"/>
            <w:vAlign w:val="center"/>
          </w:tcPr>
          <w:p w14:paraId="25065B4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Иванова 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Н.Г.</w:t>
            </w:r>
          </w:p>
        </w:tc>
        <w:tc>
          <w:tcPr>
            <w:tcW w:w="0" w:type="auto"/>
            <w:vAlign w:val="center"/>
          </w:tcPr>
          <w:p w14:paraId="7FE97CB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Курсы 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повышения квалификации</w:t>
            </w:r>
          </w:p>
        </w:tc>
        <w:tc>
          <w:tcPr>
            <w:tcW w:w="0" w:type="auto"/>
            <w:vAlign w:val="center"/>
          </w:tcPr>
          <w:p w14:paraId="3B61D62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Дополнительн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3361DBE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108</w:t>
            </w:r>
          </w:p>
        </w:tc>
        <w:tc>
          <w:tcPr>
            <w:tcW w:w="0" w:type="auto"/>
            <w:vAlign w:val="center"/>
          </w:tcPr>
          <w:p w14:paraId="4C3E142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1 -25.12.2021</w:t>
            </w:r>
          </w:p>
        </w:tc>
        <w:tc>
          <w:tcPr>
            <w:tcW w:w="0" w:type="auto"/>
            <w:vAlign w:val="center"/>
          </w:tcPr>
          <w:p w14:paraId="04989B0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дистанцион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ная</w:t>
            </w:r>
          </w:p>
        </w:tc>
        <w:tc>
          <w:tcPr>
            <w:tcW w:w="0" w:type="auto"/>
            <w:vAlign w:val="center"/>
          </w:tcPr>
          <w:p w14:paraId="6D7F1F9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40ED01A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Удостоверение 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 повышении квалификации</w:t>
            </w:r>
          </w:p>
          <w:p w14:paraId="5F667834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030800010691</w:t>
            </w:r>
          </w:p>
          <w:p w14:paraId="791E56B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7929</w:t>
            </w:r>
          </w:p>
        </w:tc>
      </w:tr>
      <w:tr w:rsidR="001A778E" w:rsidRPr="00E545B9" w14:paraId="08A88019" w14:textId="77777777" w:rsidTr="000328B8">
        <w:tc>
          <w:tcPr>
            <w:tcW w:w="0" w:type="auto"/>
            <w:vAlign w:val="center"/>
          </w:tcPr>
          <w:p w14:paraId="315ED2D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Шакирова И.В.</w:t>
            </w:r>
          </w:p>
        </w:tc>
        <w:tc>
          <w:tcPr>
            <w:tcW w:w="0" w:type="auto"/>
            <w:vAlign w:val="center"/>
          </w:tcPr>
          <w:p w14:paraId="1DCB197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139D774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1AF682D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7E07337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754E84F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604FFA0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7737D9F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34B11F5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030800010701</w:t>
            </w:r>
          </w:p>
          <w:p w14:paraId="0A0BFAF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7945</w:t>
            </w:r>
          </w:p>
        </w:tc>
      </w:tr>
      <w:tr w:rsidR="001A778E" w:rsidRPr="00E545B9" w14:paraId="5F885F0F" w14:textId="77777777" w:rsidTr="000328B8">
        <w:tc>
          <w:tcPr>
            <w:tcW w:w="0" w:type="auto"/>
            <w:vAlign w:val="center"/>
          </w:tcPr>
          <w:p w14:paraId="4346FDC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Цырендоржиева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0" w:type="auto"/>
            <w:vAlign w:val="center"/>
          </w:tcPr>
          <w:p w14:paraId="1583563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6A8F9DC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22A3AEC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7C760FC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5848BB5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79487F6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6D4B869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05779E3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030800010705</w:t>
            </w:r>
          </w:p>
          <w:p w14:paraId="58FC3BA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7943</w:t>
            </w:r>
          </w:p>
        </w:tc>
      </w:tr>
      <w:tr w:rsidR="001A778E" w:rsidRPr="00E545B9" w14:paraId="69434406" w14:textId="77777777" w:rsidTr="000328B8">
        <w:tc>
          <w:tcPr>
            <w:tcW w:w="0" w:type="auto"/>
            <w:vAlign w:val="center"/>
          </w:tcPr>
          <w:p w14:paraId="0DB3BEE9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Раднаева</w:t>
            </w:r>
            <w:proofErr w:type="spell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0" w:type="auto"/>
            <w:vAlign w:val="center"/>
          </w:tcPr>
          <w:p w14:paraId="43AF98C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4285FE7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297FD6B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285D599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2042BC4A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3B3E32D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5C30E7F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5B3F358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030800010697</w:t>
            </w:r>
          </w:p>
          <w:p w14:paraId="22F69873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7935</w:t>
            </w:r>
          </w:p>
        </w:tc>
      </w:tr>
      <w:tr w:rsidR="001A778E" w:rsidRPr="00E545B9" w14:paraId="7D313C93" w14:textId="77777777" w:rsidTr="000328B8">
        <w:tc>
          <w:tcPr>
            <w:tcW w:w="0" w:type="auto"/>
            <w:vAlign w:val="center"/>
          </w:tcPr>
          <w:p w14:paraId="549588A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Миронова А.И.</w:t>
            </w:r>
          </w:p>
        </w:tc>
        <w:tc>
          <w:tcPr>
            <w:tcW w:w="0" w:type="auto"/>
            <w:vAlign w:val="center"/>
          </w:tcPr>
          <w:p w14:paraId="07A731E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343315B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26D58F76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69ED6440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532BE8E7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5692D735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</w:t>
            </w: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ой политики»</w:t>
            </w:r>
          </w:p>
        </w:tc>
        <w:tc>
          <w:tcPr>
            <w:tcW w:w="0" w:type="auto"/>
            <w:vAlign w:val="center"/>
          </w:tcPr>
          <w:p w14:paraId="5A56FEA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Удостоверение о повышении квалификации</w:t>
            </w:r>
          </w:p>
          <w:p w14:paraId="5674CDF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030800010695</w:t>
            </w:r>
          </w:p>
          <w:p w14:paraId="5A0E99DB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7933</w:t>
            </w:r>
          </w:p>
        </w:tc>
      </w:tr>
      <w:tr w:rsidR="001A778E" w:rsidRPr="00E545B9" w14:paraId="3512ED8B" w14:textId="77777777" w:rsidTr="000328B8">
        <w:tc>
          <w:tcPr>
            <w:tcW w:w="0" w:type="auto"/>
            <w:vAlign w:val="center"/>
          </w:tcPr>
          <w:p w14:paraId="64EDC15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Юндунова Н.В.</w:t>
            </w:r>
          </w:p>
        </w:tc>
        <w:tc>
          <w:tcPr>
            <w:tcW w:w="0" w:type="auto"/>
            <w:vAlign w:val="center"/>
          </w:tcPr>
          <w:p w14:paraId="101E529D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0" w:type="auto"/>
            <w:vAlign w:val="center"/>
          </w:tcPr>
          <w:p w14:paraId="7654131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Дополнительная образовательная (общеразвивающая</w:t>
            </w:r>
            <w:proofErr w:type="gramStart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программа художественного направления: теория и нормы</w:t>
            </w:r>
          </w:p>
        </w:tc>
        <w:tc>
          <w:tcPr>
            <w:tcW w:w="0" w:type="auto"/>
            <w:vAlign w:val="center"/>
          </w:tcPr>
          <w:p w14:paraId="126E6E0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center"/>
          </w:tcPr>
          <w:p w14:paraId="3180777C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10.12.2021 -25.12.2021</w:t>
            </w:r>
          </w:p>
        </w:tc>
        <w:tc>
          <w:tcPr>
            <w:tcW w:w="0" w:type="auto"/>
            <w:vAlign w:val="center"/>
          </w:tcPr>
          <w:p w14:paraId="2874A192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дистанционная</w:t>
            </w:r>
          </w:p>
        </w:tc>
        <w:tc>
          <w:tcPr>
            <w:tcW w:w="0" w:type="auto"/>
            <w:vAlign w:val="center"/>
          </w:tcPr>
          <w:p w14:paraId="1D67297F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Государственное автономное учреждение дополнительного профессионального образования «Бурятский республиканский институт образовательной политики»</w:t>
            </w:r>
          </w:p>
        </w:tc>
        <w:tc>
          <w:tcPr>
            <w:tcW w:w="0" w:type="auto"/>
            <w:vAlign w:val="center"/>
          </w:tcPr>
          <w:p w14:paraId="19AF9D3E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 о повышении квалификации</w:t>
            </w:r>
          </w:p>
          <w:p w14:paraId="01301E88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>030800010708</w:t>
            </w:r>
          </w:p>
          <w:p w14:paraId="2E0FF411" w14:textId="77777777" w:rsidR="001A778E" w:rsidRPr="00E545B9" w:rsidRDefault="001A778E" w:rsidP="000328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545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регистрационный номер 7946</w:t>
            </w:r>
          </w:p>
        </w:tc>
      </w:tr>
    </w:tbl>
    <w:p w14:paraId="322FC9C5" w14:textId="77777777" w:rsidR="001A778E" w:rsidRPr="00297CBC" w:rsidRDefault="001A778E" w:rsidP="001A778E">
      <w:pPr>
        <w:spacing w:after="0" w:line="240" w:lineRule="auto"/>
        <w:rPr>
          <w:rFonts w:ascii="Calibri" w:eastAsia="Calibri" w:hAnsi="Calibri" w:cs="Times New Roman"/>
        </w:rPr>
      </w:pPr>
    </w:p>
    <w:p w14:paraId="6E5C6BB5" w14:textId="77777777" w:rsidR="001A778E" w:rsidRPr="00F46416" w:rsidRDefault="001A778E" w:rsidP="001A77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9CFED7" w14:textId="6604D55E" w:rsidR="001A778E" w:rsidRPr="002A71F3" w:rsidRDefault="002A71F3" w:rsidP="002A71F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="001A778E" w:rsidRPr="002A71F3">
        <w:rPr>
          <w:rFonts w:ascii="Times New Roman" w:hAnsi="Times New Roman" w:cs="Times New Roman"/>
          <w:b/>
          <w:sz w:val="24"/>
          <w:szCs w:val="24"/>
        </w:rPr>
        <w:t>Система управления учреждением.</w:t>
      </w:r>
    </w:p>
    <w:p w14:paraId="23E97EE9" w14:textId="77777777" w:rsidR="001A778E" w:rsidRPr="00F46416" w:rsidRDefault="001A778E" w:rsidP="001A778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46416">
        <w:rPr>
          <w:rFonts w:ascii="Times New Roman" w:hAnsi="Times New Roman" w:cs="Times New Roman"/>
          <w:sz w:val="24"/>
          <w:szCs w:val="24"/>
        </w:rPr>
        <w:t xml:space="preserve">   Систему  управленческой  деятельности  определяют: </w:t>
      </w:r>
    </w:p>
    <w:p w14:paraId="4FB66D56" w14:textId="77777777" w:rsidR="001A778E" w:rsidRPr="00F46416" w:rsidRDefault="001A778E" w:rsidP="001A778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F4641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 Центра   (стаж  управленческой  работы  </w:t>
      </w:r>
      <w:r>
        <w:rPr>
          <w:rFonts w:ascii="Times New Roman" w:hAnsi="Times New Roman" w:cs="Times New Roman"/>
          <w:sz w:val="24"/>
          <w:szCs w:val="24"/>
        </w:rPr>
        <w:t>1 год 9</w:t>
      </w:r>
      <w:r w:rsidRPr="00F46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месяцев</w:t>
      </w:r>
      <w:r w:rsidRPr="00F46416">
        <w:rPr>
          <w:rFonts w:ascii="Times New Roman" w:hAnsi="Times New Roman" w:cs="Times New Roman"/>
          <w:sz w:val="24"/>
          <w:szCs w:val="24"/>
        </w:rPr>
        <w:t>)</w:t>
      </w:r>
    </w:p>
    <w:p w14:paraId="248D5B07" w14:textId="77777777" w:rsidR="001A778E" w:rsidRPr="00F46416" w:rsidRDefault="001A778E" w:rsidP="001A778E">
      <w:pPr>
        <w:tabs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-  заместитель по учебной работе  – (стаж управленческой работы –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Pr="00F46416">
        <w:rPr>
          <w:rFonts w:ascii="Times New Roman" w:hAnsi="Times New Roman" w:cs="Times New Roman"/>
          <w:sz w:val="24"/>
          <w:szCs w:val="24"/>
        </w:rPr>
        <w:t>лет)</w:t>
      </w:r>
    </w:p>
    <w:p w14:paraId="5DE9ECC4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-заместитель по воспитательной  работе –  </w:t>
      </w:r>
      <w:r>
        <w:rPr>
          <w:rFonts w:ascii="Times New Roman" w:hAnsi="Times New Roman" w:cs="Times New Roman"/>
          <w:sz w:val="24"/>
          <w:szCs w:val="24"/>
        </w:rPr>
        <w:t>(стаж управленческой работы   1 год 4 месяца</w:t>
      </w:r>
      <w:r w:rsidRPr="00F46416">
        <w:rPr>
          <w:rFonts w:ascii="Times New Roman" w:hAnsi="Times New Roman" w:cs="Times New Roman"/>
          <w:sz w:val="24"/>
          <w:szCs w:val="24"/>
        </w:rPr>
        <w:t xml:space="preserve">)  </w:t>
      </w:r>
    </w:p>
    <w:p w14:paraId="722CF125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 xml:space="preserve"> В   структуру  управления учреждением    входят   педагогический  совет, общее  собрание  работников.  </w:t>
      </w:r>
    </w:p>
    <w:p w14:paraId="412BFF65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Сложившаяся  система  управления  достаточно  динамична,  гибка, позволяет  эффективно  решать  задачи  функционирования  и  развития учреждения,  направлена  на  осуществление  принципов  демократизации управления. </w:t>
      </w:r>
    </w:p>
    <w:p w14:paraId="4FF18F58" w14:textId="77777777" w:rsidR="001A778E" w:rsidRPr="00940315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940315">
        <w:rPr>
          <w:rFonts w:ascii="Times New Roman" w:hAnsi="Times New Roman" w:cs="Times New Roman"/>
          <w:sz w:val="24"/>
          <w:szCs w:val="24"/>
          <w:u w:val="single"/>
        </w:rPr>
        <w:t>И.о</w:t>
      </w:r>
      <w:proofErr w:type="spellEnd"/>
      <w:r w:rsidRPr="00940315">
        <w:rPr>
          <w:rFonts w:ascii="Times New Roman" w:hAnsi="Times New Roman" w:cs="Times New Roman"/>
          <w:sz w:val="24"/>
          <w:szCs w:val="24"/>
          <w:u w:val="single"/>
        </w:rPr>
        <w:t xml:space="preserve">. директора – организует: </w:t>
      </w:r>
    </w:p>
    <w:p w14:paraId="01151204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1.  деятельность по выполнению Закона “Об образовании в Российской Федерации”;</w:t>
      </w:r>
    </w:p>
    <w:p w14:paraId="2060DE46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2.  соблюдение нормативно-правовых норм, регламентирующих деятельность учреждения;</w:t>
      </w:r>
    </w:p>
    <w:p w14:paraId="3F3BED76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46416">
        <w:rPr>
          <w:rFonts w:ascii="Times New Roman" w:hAnsi="Times New Roman" w:cs="Times New Roman"/>
          <w:sz w:val="24"/>
          <w:szCs w:val="24"/>
        </w:rPr>
        <w:t>деятельность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F46416">
        <w:rPr>
          <w:rFonts w:ascii="Times New Roman" w:hAnsi="Times New Roman" w:cs="Times New Roman"/>
          <w:sz w:val="24"/>
          <w:szCs w:val="24"/>
        </w:rPr>
        <w:t>коллектива, направленная на улучшение образовательного процесса;</w:t>
      </w:r>
    </w:p>
    <w:p w14:paraId="79119886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4.  деятельность 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F46416">
        <w:rPr>
          <w:rFonts w:ascii="Times New Roman" w:hAnsi="Times New Roman" w:cs="Times New Roman"/>
          <w:sz w:val="24"/>
          <w:szCs w:val="24"/>
        </w:rPr>
        <w:t xml:space="preserve">коллектива, направленная на создание системы </w:t>
      </w:r>
    </w:p>
    <w:p w14:paraId="33154E4F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воспитательной работы;</w:t>
      </w:r>
    </w:p>
    <w:p w14:paraId="5369E97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5.  работа с педагогическими кадрами;</w:t>
      </w:r>
    </w:p>
    <w:p w14:paraId="212E5FFC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6.  </w:t>
      </w:r>
      <w:proofErr w:type="spellStart"/>
      <w:r w:rsidRPr="00F46416"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>;</w:t>
      </w:r>
    </w:p>
    <w:p w14:paraId="0B2513A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7.  инновационная деятельность;</w:t>
      </w:r>
    </w:p>
    <w:p w14:paraId="286F9DA0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8.  материально-техническая база, материально-техническое состояние, </w:t>
      </w:r>
    </w:p>
    <w:p w14:paraId="5CFEC031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4641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- гигиенический режим, техника безопасности; </w:t>
      </w:r>
    </w:p>
    <w:p w14:paraId="341FF311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9.финансово-хозяйственная деятельность; </w:t>
      </w:r>
    </w:p>
    <w:p w14:paraId="48BC8FCB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10.  работа с родителями, общественностью;</w:t>
      </w:r>
    </w:p>
    <w:p w14:paraId="04E53691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11.  сведения об учащихся, </w:t>
      </w:r>
      <w:proofErr w:type="spellStart"/>
      <w:r w:rsidRPr="00F46416">
        <w:rPr>
          <w:rFonts w:ascii="Times New Roman" w:hAnsi="Times New Roman" w:cs="Times New Roman"/>
          <w:sz w:val="24"/>
          <w:szCs w:val="24"/>
        </w:rPr>
        <w:t>педработниках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 и др.</w:t>
      </w:r>
    </w:p>
    <w:p w14:paraId="686B07A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315">
        <w:rPr>
          <w:rFonts w:ascii="Times New Roman" w:hAnsi="Times New Roman" w:cs="Times New Roman"/>
          <w:sz w:val="24"/>
          <w:szCs w:val="24"/>
          <w:u w:val="single"/>
        </w:rPr>
        <w:t>Зам. по УР – формирует банк следующих данных</w:t>
      </w:r>
      <w:r w:rsidRPr="00F46416">
        <w:rPr>
          <w:rFonts w:ascii="Times New Roman" w:hAnsi="Times New Roman" w:cs="Times New Roman"/>
          <w:sz w:val="24"/>
          <w:szCs w:val="24"/>
        </w:rPr>
        <w:t>:</w:t>
      </w:r>
    </w:p>
    <w:p w14:paraId="6D118D99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1)  качество  образования  учащихся  (результаты  аттестации, динамика развития различных компетенций,  и др.);</w:t>
      </w:r>
    </w:p>
    <w:p w14:paraId="5572110E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2)  уровень  профессиональной  компетентности  </w:t>
      </w:r>
      <w:proofErr w:type="spellStart"/>
      <w:r w:rsidRPr="00F46416">
        <w:rPr>
          <w:rFonts w:ascii="Times New Roman" w:hAnsi="Times New Roman" w:cs="Times New Roman"/>
          <w:sz w:val="24"/>
          <w:szCs w:val="24"/>
        </w:rPr>
        <w:t>педкадров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 (аттестационные материалы,  результаты  посещения  учебных  занятий,  результативность применяемых образовательных технологий и др.);</w:t>
      </w:r>
    </w:p>
    <w:p w14:paraId="14052446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3)  организация  учебного  процесса  (расписание,  сменность, режим работы учреждения и др.);</w:t>
      </w:r>
    </w:p>
    <w:p w14:paraId="244D5145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4)  обеспечение  учебно-воспитательного  процесса  (планы, программы,  учебно-методическое  обеспечение,  формирование  фонда  необходимых  научных изданий и др.)        5)методическая и инновационная деятельность;</w:t>
      </w:r>
    </w:p>
    <w:p w14:paraId="4533949D" w14:textId="77777777" w:rsidR="001A778E" w:rsidRPr="00940315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0315">
        <w:rPr>
          <w:rFonts w:ascii="Times New Roman" w:hAnsi="Times New Roman" w:cs="Times New Roman"/>
          <w:sz w:val="24"/>
          <w:szCs w:val="24"/>
          <w:u w:val="single"/>
        </w:rPr>
        <w:t>Зам. по воспитательной работе – формирует банк данных о:</w:t>
      </w:r>
    </w:p>
    <w:p w14:paraId="66D92EFD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1)  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предприятиях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>,  общественных  организациях,  учреждениях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>образования  города, района, возможностях их использования;</w:t>
      </w:r>
    </w:p>
    <w:p w14:paraId="34EC8597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2) составе и структуре системы воспитательной работы;</w:t>
      </w:r>
    </w:p>
    <w:p w14:paraId="70CDB7FC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3)  деятельности  по  управлению  системой  воспитательной  работы (планирование, организация, мотивация, контроль и т. д.);</w:t>
      </w:r>
    </w:p>
    <w:p w14:paraId="1F183F5A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lastRenderedPageBreak/>
        <w:t>4) деятельности органов ученического самоуправления;</w:t>
      </w:r>
    </w:p>
    <w:p w14:paraId="00431C77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5) инновационной деятельности в сфере воспитания;</w:t>
      </w:r>
    </w:p>
    <w:p w14:paraId="29A7C09F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6)  результативности  воспитательной  работы  по  различным  направлениям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эстетическое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>, физическое, патриотическое, экологическое и т. д.);</w:t>
      </w:r>
    </w:p>
    <w:p w14:paraId="239560DE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7)  деятельности  по  профилактике  правонарушений  и  преступлений  среди подростков;</w:t>
      </w:r>
    </w:p>
    <w:p w14:paraId="34B1E2FD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8)  социологических  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исследованиях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 xml:space="preserve"> (социальный  паспорт  микрорайона, социальный паспорт семей учащихся и др.);</w:t>
      </w:r>
    </w:p>
    <w:p w14:paraId="275DE28C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9)  результативности  деятельности педагогов  дополнительного  образования, социального педагога, педагога-психолога.</w:t>
      </w:r>
    </w:p>
    <w:p w14:paraId="57C8D825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46416">
        <w:rPr>
          <w:rFonts w:ascii="Times New Roman" w:hAnsi="Times New Roman" w:cs="Times New Roman"/>
          <w:sz w:val="24"/>
          <w:szCs w:val="24"/>
        </w:rPr>
        <w:t>При  осуществлении  плановой деятельности  в учреждении разработаны следующие виды планов:</w:t>
      </w:r>
    </w:p>
    <w:p w14:paraId="4F18E1A0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Перспективное планирование:</w:t>
      </w:r>
    </w:p>
    <w:p w14:paraId="08949D55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План учреждения на учебный год (утвержден Педагогическим советом)</w:t>
      </w:r>
    </w:p>
    <w:p w14:paraId="48647010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Календарно-тематические планы творческих объединений на учебный год </w:t>
      </w:r>
    </w:p>
    <w:p w14:paraId="502BF9C4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Текущее планирование: Планы  работы  на  месяц  (досуговой  деятельности,  методических  советов, заседаний  МО,  производственных  совещаний,  открытых  занятий, промежуточной аттестации, план контроля).</w:t>
      </w:r>
    </w:p>
    <w:p w14:paraId="4219B9E2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46416">
        <w:rPr>
          <w:rFonts w:ascii="Times New Roman" w:hAnsi="Times New Roman" w:cs="Times New Roman"/>
          <w:sz w:val="24"/>
          <w:szCs w:val="24"/>
        </w:rPr>
        <w:t xml:space="preserve">При осуществлении организационно-исполнительской функции основное </w:t>
      </w:r>
    </w:p>
    <w:p w14:paraId="6FFCD93B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внимание уделяется качеству развития учреждения, практической деятельности педагогического  коллектива  в  соответствии  с  закрепленными  за  каждым работником конкретными трудовыми функциями. Особое внимание уделяется творческому  отношению  к  работе,  повышению  эффективности  конечного результата.   Обсуждаются  конспекты  учебных  занятий,  сценарии  массовых мероприятий.  Организуется  выдвижение  кандидатур  для  участия  в  районных  и  других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6416">
        <w:rPr>
          <w:rFonts w:ascii="Times New Roman" w:hAnsi="Times New Roman" w:cs="Times New Roman"/>
          <w:sz w:val="24"/>
          <w:szCs w:val="24"/>
        </w:rPr>
        <w:t xml:space="preserve">профессиональных конкурсах. </w:t>
      </w:r>
    </w:p>
    <w:p w14:paraId="5226AD3C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46416">
        <w:rPr>
          <w:rFonts w:ascii="Times New Roman" w:hAnsi="Times New Roman" w:cs="Times New Roman"/>
          <w:sz w:val="24"/>
          <w:szCs w:val="24"/>
        </w:rPr>
        <w:t>Финансово-хозяйственная  деятельность  направлена  на  освоение бюджетных сре</w:t>
      </w:r>
      <w:proofErr w:type="gramStart"/>
      <w:r w:rsidRPr="00F46416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F46416">
        <w:rPr>
          <w:rFonts w:ascii="Times New Roman" w:hAnsi="Times New Roman" w:cs="Times New Roman"/>
          <w:sz w:val="24"/>
          <w:szCs w:val="24"/>
        </w:rPr>
        <w:t>амках выполнения муниципального задания. В Центре творчества   разработаны  документы  (локальные  акты),  регламентирующие финансово-хозяйственную    деятельность  учреждения,  созданы  рабочие комиссии</w:t>
      </w:r>
    </w:p>
    <w:p w14:paraId="30D0B9EE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F46416">
        <w:rPr>
          <w:rFonts w:ascii="Times New Roman" w:hAnsi="Times New Roman" w:cs="Times New Roman"/>
          <w:sz w:val="24"/>
          <w:szCs w:val="24"/>
        </w:rPr>
        <w:t xml:space="preserve">Управление учреждением осуществляется в соответствии с законодательными актами РФ, Уставом Учреждения.  Процесс управления строится в сочетании принципов единоначалия и самоуправления, где главными ценностями является равенство возможностей для получения качественного образования, доступность, свобода выбора, толерантность и т.д. </w:t>
      </w:r>
    </w:p>
    <w:p w14:paraId="52799ED9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CFDE4D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46416">
        <w:rPr>
          <w:rFonts w:ascii="Times New Roman" w:hAnsi="Times New Roman" w:cs="Times New Roman"/>
          <w:b/>
          <w:sz w:val="24"/>
          <w:szCs w:val="24"/>
        </w:rPr>
        <w:t>. Материально-техническое обеспечение.</w:t>
      </w:r>
    </w:p>
    <w:p w14:paraId="278FDFEE" w14:textId="77777777" w:rsidR="001A778E" w:rsidRPr="00F46416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>Центр занимает здание общей площадью 1214,1 м</w:t>
      </w:r>
      <w:r w:rsidRPr="00F46416">
        <w:rPr>
          <w:vertAlign w:val="superscript"/>
        </w:rPr>
        <w:t>2</w:t>
      </w:r>
      <w:r w:rsidRPr="00F46416">
        <w:t>, здание – деревянное, нетиповое, 1928 года постройки. Администрацией Центра и учредителем за последние 5 лет прилагались большие усилия для выполнения требований Роспотребнадзора и Госпожнадзора к зданиям образовательных учреждений, ежегодно проводится реконструкция или ремонтные работы в помещениях Центра. В течение 20</w:t>
      </w:r>
      <w:r>
        <w:t>21</w:t>
      </w:r>
      <w:r w:rsidRPr="00F46416">
        <w:t xml:space="preserve"> года </w:t>
      </w:r>
      <w:r>
        <w:t xml:space="preserve">был проведен косметический ремонт учебных кабинетов и коридора на сумму 80 тысяч рублей. Капитальный ремонт кабинетов № 6, 11 на сумму 330458,31 рублей, приобретена мебель  на сумму 31192  рублей. </w:t>
      </w:r>
      <w:r w:rsidRPr="00F46416">
        <w:t>Материальная база Центра пополнялась за счет финансирования местного и региональных бюджетных средств, также за счет средств выполненных по платным услугам и реализацией сувенирной продукции, и по привлечению спонсорской помощи, что позволило приобрести необходимую оргтехнику, сценические кост</w:t>
      </w:r>
      <w:r>
        <w:t>юмы для творческих коллективов.</w:t>
      </w:r>
    </w:p>
    <w:p w14:paraId="558E6A87" w14:textId="77777777" w:rsidR="001A778E" w:rsidRPr="00F46416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 xml:space="preserve">Обеспечение условий безопасности участников образовательного процесса: </w:t>
      </w:r>
    </w:p>
    <w:p w14:paraId="5399984E" w14:textId="77777777" w:rsidR="001A778E" w:rsidRPr="00F46416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>- осуществляется охрана сторожами зданий в вечернее и ночное время в будни и в выходные дни – круглосуточно;</w:t>
      </w:r>
    </w:p>
    <w:p w14:paraId="4674CB51" w14:textId="77777777" w:rsidR="001A778E" w:rsidRPr="00F46416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>- производится своевременный ремонт мебели, косметический ремонт и т. д.;</w:t>
      </w:r>
    </w:p>
    <w:p w14:paraId="09A8BA3F" w14:textId="77777777" w:rsidR="001A778E" w:rsidRPr="00F46416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 xml:space="preserve">- </w:t>
      </w:r>
      <w:r>
        <w:t xml:space="preserve">в 2019 году </w:t>
      </w:r>
      <w:r w:rsidRPr="00F46416">
        <w:t xml:space="preserve">установлена автоматическая пожарная  сигнализация, прямая связь с МЧС; </w:t>
      </w:r>
    </w:p>
    <w:p w14:paraId="28FDB1DE" w14:textId="5600CBB6" w:rsidR="001A778E" w:rsidRDefault="001A778E" w:rsidP="001A778E">
      <w:pPr>
        <w:pStyle w:val="western"/>
        <w:spacing w:before="0" w:beforeAutospacing="0" w:after="0" w:afterAutospacing="0"/>
        <w:ind w:firstLine="567"/>
        <w:contextualSpacing/>
        <w:jc w:val="both"/>
      </w:pPr>
      <w:r w:rsidRPr="00F46416">
        <w:t>- осуществляется формирование у учащихся навыков безопасного поведения через беседы и инструктажи педагогов дополнительного образования, проведения тренировок экстренной эвакуации.</w:t>
      </w:r>
    </w:p>
    <w:p w14:paraId="7793D7D6" w14:textId="77777777" w:rsidR="000328B8" w:rsidRPr="00F46416" w:rsidRDefault="000328B8" w:rsidP="001A778E">
      <w:pPr>
        <w:pStyle w:val="western"/>
        <w:spacing w:before="0" w:beforeAutospacing="0" w:after="0" w:afterAutospacing="0"/>
        <w:ind w:firstLine="567"/>
        <w:contextualSpacing/>
        <w:jc w:val="both"/>
      </w:pPr>
    </w:p>
    <w:p w14:paraId="38E01B12" w14:textId="28B40E68" w:rsidR="000328B8" w:rsidRPr="002A71F3" w:rsidRDefault="000328B8" w:rsidP="000328B8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10</w:t>
      </w:r>
      <w:r w:rsidRPr="002A71F3">
        <w:rPr>
          <w:rFonts w:ascii="Times New Roman" w:hAnsi="Times New Roman"/>
          <w:b/>
          <w:bCs/>
          <w:sz w:val="18"/>
          <w:szCs w:val="18"/>
        </w:rPr>
        <w:t>. ПОКАЗАТЕЛИ ДЕЯТЕЛЬНОСТИ ОРГАНИЗАЦИИ ДОПОЛНИТЕЛЬНОГО ОБРАЗОВАНИЯ, ПОДЛЕЖАЩЕЙ САМООБСЛЕДОВАНИЮ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50"/>
        <w:gridCol w:w="3750"/>
      </w:tblGrid>
      <w:tr w:rsidR="000328B8" w14:paraId="7695011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456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32FC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B71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0328B8" w14:paraId="5F636AFC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770D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162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C213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8B8" w14:paraId="5760467D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393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C9E0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FCE1" w14:textId="6E7FCDFA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1138 (859 физических лиц)</w:t>
            </w:r>
          </w:p>
        </w:tc>
      </w:tr>
      <w:tr w:rsidR="000328B8" w14:paraId="248AA834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D01E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C24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Детей дошкольного возраста (3-7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E817" w14:textId="032F8048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29/ 3.3%</w:t>
            </w:r>
          </w:p>
        </w:tc>
      </w:tr>
      <w:tr w:rsidR="000328B8" w14:paraId="7018090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3914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42F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Детей младшего школьного возраста (7-11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6D6B7" w14:textId="2B4CC38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461/54%</w:t>
            </w:r>
          </w:p>
        </w:tc>
      </w:tr>
      <w:tr w:rsidR="000328B8" w14:paraId="40C83DC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A75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28A7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Детей среднего школьного возраста (11-15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FDDA" w14:textId="73C6F821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331/38,5%</w:t>
            </w:r>
          </w:p>
        </w:tc>
      </w:tr>
      <w:tr w:rsidR="000328B8" w14:paraId="015342B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F43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40D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Детей старшего школьного возраста (15-17 лет)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77369" w14:textId="73807D4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человек- 68/7.9%</w:t>
            </w:r>
          </w:p>
        </w:tc>
      </w:tr>
      <w:tr w:rsidR="000328B8" w14:paraId="1C99918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20E9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821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7342D" w14:textId="2351FE5B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-0</w:t>
            </w:r>
          </w:p>
        </w:tc>
      </w:tr>
      <w:tr w:rsidR="000328B8" w14:paraId="39A9C62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14A4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616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7254" w14:textId="4816281C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– 279/24.5%</w:t>
            </w:r>
          </w:p>
        </w:tc>
      </w:tr>
      <w:tr w:rsidR="000328B8" w14:paraId="0E170A5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289A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7ED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0A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- 0 </w:t>
            </w:r>
          </w:p>
        </w:tc>
      </w:tr>
      <w:tr w:rsidR="000328B8" w14:paraId="420ED28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5E9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814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348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 -0</w:t>
            </w:r>
          </w:p>
        </w:tc>
      </w:tr>
      <w:tr w:rsidR="000328B8" w14:paraId="1041B04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F09F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F084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E403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-  5/ 0.5 % </w:t>
            </w:r>
          </w:p>
        </w:tc>
      </w:tr>
      <w:tr w:rsidR="000328B8" w14:paraId="4986B24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863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871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с ограниченными возможностями здоровья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E735" w14:textId="4AD96F6A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-</w:t>
            </w:r>
            <w:r w:rsidR="00A61156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6115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% </w:t>
            </w:r>
          </w:p>
        </w:tc>
      </w:tr>
      <w:tr w:rsidR="000328B8" w14:paraId="1787B87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EEF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A254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58FBB" w14:textId="6171331C" w:rsidR="000328B8" w:rsidRDefault="00A61156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- 2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0.17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313DC1D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4F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08B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F124B" w14:textId="4EC2B135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 -</w:t>
            </w:r>
            <w:r w:rsidR="00A611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22487E2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1D92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7FA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27613" w14:textId="1CA3BC0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-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6115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28B8" w14:paraId="2ABE484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BAC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5E32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CD07" w14:textId="1E556E1C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 -</w:t>
            </w:r>
            <w:r w:rsidR="00A61156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16DCC96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AC1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647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принявших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2A10" w14:textId="61EBE6D1" w:rsidR="000328B8" w:rsidRDefault="00A61156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- 860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74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  <w:p w14:paraId="5939BB8C" w14:textId="4E6DFBA4" w:rsidR="000328B8" w:rsidRPr="00A53B1F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8B8" w14:paraId="2CED08E1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6F1D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CB1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1B581" w14:textId="678F0527" w:rsidR="000328B8" w:rsidRPr="00A61156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sz w:val="24"/>
                <w:szCs w:val="24"/>
              </w:rPr>
              <w:t>человек/% -</w:t>
            </w:r>
            <w:r w:rsidR="00A61156" w:rsidRPr="00A61156">
              <w:rPr>
                <w:rFonts w:ascii="Times New Roman" w:hAnsi="Times New Roman"/>
                <w:sz w:val="24"/>
                <w:szCs w:val="24"/>
              </w:rPr>
              <w:t>359</w:t>
            </w:r>
            <w:r w:rsidRPr="00A61156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 w:rsidR="00A61156" w:rsidRPr="00A61156">
              <w:rPr>
                <w:rFonts w:ascii="Times New Roman" w:hAnsi="Times New Roman"/>
                <w:sz w:val="24"/>
                <w:szCs w:val="24"/>
              </w:rPr>
              <w:t>31.5%</w:t>
            </w:r>
          </w:p>
        </w:tc>
      </w:tr>
      <w:tr w:rsidR="000328B8" w14:paraId="091C68D7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A72B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805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E3824" w14:textId="14E60D21" w:rsidR="000328B8" w:rsidRPr="00A61156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sz w:val="24"/>
                <w:szCs w:val="24"/>
              </w:rPr>
              <w:t>человек/% -</w:t>
            </w:r>
            <w:r w:rsidR="00A61156">
              <w:rPr>
                <w:rFonts w:ascii="Times New Roman" w:hAnsi="Times New Roman"/>
                <w:sz w:val="24"/>
                <w:szCs w:val="24"/>
              </w:rPr>
              <w:t>41/3.6%</w:t>
            </w:r>
          </w:p>
        </w:tc>
      </w:tr>
      <w:tr w:rsidR="000328B8" w14:paraId="7FDEAD9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EB69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27A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0197D" w14:textId="02BA6758" w:rsidR="000328B8" w:rsidRPr="00A61156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sz w:val="24"/>
                <w:szCs w:val="24"/>
              </w:rPr>
              <w:t xml:space="preserve">человек/% -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328B8" w14:paraId="1C29527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7851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A164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87D9" w14:textId="0771202C" w:rsidR="000328B8" w:rsidRPr="00A61156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sz w:val="24"/>
                <w:szCs w:val="24"/>
              </w:rPr>
              <w:t xml:space="preserve">человек/% - </w:t>
            </w:r>
            <w:r w:rsidR="00CC4022">
              <w:rPr>
                <w:rFonts w:ascii="Times New Roman" w:hAnsi="Times New Roman"/>
                <w:sz w:val="24"/>
                <w:szCs w:val="24"/>
              </w:rPr>
              <w:t>46</w:t>
            </w:r>
            <w:r w:rsidRPr="00A61156">
              <w:rPr>
                <w:rFonts w:ascii="Times New Roman" w:hAnsi="Times New Roman"/>
                <w:sz w:val="24"/>
                <w:szCs w:val="24"/>
              </w:rPr>
              <w:t xml:space="preserve">/ 6.8% </w:t>
            </w:r>
          </w:p>
        </w:tc>
      </w:tr>
      <w:tr w:rsidR="000328B8" w14:paraId="6C65DB9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CA53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C46D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8D2D" w14:textId="77777777" w:rsidR="000328B8" w:rsidRPr="00A61156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1156">
              <w:rPr>
                <w:rFonts w:ascii="Times New Roman" w:hAnsi="Times New Roman"/>
                <w:sz w:val="24"/>
                <w:szCs w:val="24"/>
              </w:rPr>
              <w:t>человек/% - 14 /2.09%</w:t>
            </w:r>
          </w:p>
        </w:tc>
      </w:tr>
      <w:tr w:rsidR="000328B8" w14:paraId="5C39C111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7E2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1BA7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3D97" w14:textId="0B391998" w:rsidR="000328B8" w:rsidRPr="00A53B1F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3B1F">
              <w:rPr>
                <w:rFonts w:ascii="Times New Roman" w:hAnsi="Times New Roman"/>
                <w:sz w:val="24"/>
                <w:szCs w:val="24"/>
              </w:rPr>
              <w:t>человек/% - 14</w:t>
            </w:r>
            <w:r w:rsidR="00CC4022">
              <w:rPr>
                <w:rFonts w:ascii="Times New Roman" w:hAnsi="Times New Roman"/>
                <w:sz w:val="24"/>
                <w:szCs w:val="24"/>
              </w:rPr>
              <w:t>7</w:t>
            </w:r>
            <w:r w:rsidRPr="00A53B1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17.4%</w:t>
            </w:r>
          </w:p>
        </w:tc>
      </w:tr>
      <w:tr w:rsidR="000328B8" w14:paraId="3E51D0CC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0911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B69D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72276" w14:textId="2F280F1A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человек/%-6</w:t>
            </w:r>
            <w:r w:rsidR="00CC402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 7.8% </w:t>
            </w:r>
          </w:p>
        </w:tc>
      </w:tr>
      <w:tr w:rsidR="000328B8" w14:paraId="6C5C265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40A5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21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430A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человек/%- 41/4.8% </w:t>
            </w:r>
          </w:p>
        </w:tc>
      </w:tr>
      <w:tr w:rsidR="000328B8" w14:paraId="3AA65DF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2BC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540E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80D7" w14:textId="68BC84A5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человек/%- </w:t>
            </w:r>
            <w:r w:rsidR="00A61156">
              <w:rPr>
                <w:rFonts w:ascii="Times New Roman" w:hAnsi="Times New Roman"/>
                <w:sz w:val="24"/>
                <w:szCs w:val="24"/>
              </w:rPr>
              <w:t>5/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0.6% </w:t>
            </w:r>
          </w:p>
        </w:tc>
      </w:tr>
      <w:tr w:rsidR="000328B8" w14:paraId="34B2F59F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DC5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D4C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A30E7" w14:textId="23BEE03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 - 31/</w:t>
            </w:r>
            <w:r w:rsidR="00A6115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A6115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328B8" w14:paraId="751E355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973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1.9.5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43F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747E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 -5/0.6%</w:t>
            </w:r>
          </w:p>
        </w:tc>
      </w:tr>
      <w:tr w:rsidR="000328B8" w14:paraId="1FF4AFEC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1554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26D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E4F8" w14:textId="5904DD05" w:rsidR="000328B8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- 4/0.4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/% </w:t>
            </w:r>
          </w:p>
        </w:tc>
      </w:tr>
      <w:tr w:rsidR="000328B8" w14:paraId="43F882ED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DC28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DA8E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DEF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5BC9906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390F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4FE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E907B" w14:textId="3FFA75FD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  <w:r w:rsidR="00522043">
              <w:rPr>
                <w:rFonts w:ascii="Times New Roman" w:hAnsi="Times New Roman"/>
                <w:sz w:val="24"/>
                <w:szCs w:val="24"/>
              </w:rPr>
              <w:t>-4/0.4/%</w:t>
            </w:r>
          </w:p>
        </w:tc>
      </w:tr>
      <w:tr w:rsidR="000328B8" w14:paraId="442CE23F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AC5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8FE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6105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39E9CE8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572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BCA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E16B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59A8939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1AC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1.10.5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7F2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27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1813D1D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93F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617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D7AC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  <w:p w14:paraId="43FB3B04" w14:textId="6B4E6382" w:rsidR="00522043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0328B8" w14:paraId="0D4325C1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C55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98D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5276" w14:textId="23B62356" w:rsidR="000328B8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диниц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0328B8" w14:paraId="2AB8E21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090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EF9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E477A" w14:textId="1D7661CD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5220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255CE99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5A2B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FCF3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8765" w14:textId="6192BADB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5220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29018901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8F1C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6A6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503A" w14:textId="5517450A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5220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396E74B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1AD3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1.11.5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F56F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69B0" w14:textId="78C07688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52204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66083F47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041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6141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численность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3135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</w:p>
          <w:p w14:paraId="67BD58E5" w14:textId="1D4FC6C9" w:rsidR="00522043" w:rsidRDefault="00522043" w:rsidP="005220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0328B8" w14:paraId="1AEE4A5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6AD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E6F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E4733" w14:textId="6D57661D" w:rsidR="000328B8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86.9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7D4DF63C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CB2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BEE4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2D13" w14:textId="56AC376F" w:rsidR="000328B8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- 7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7A7A4DCD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C4ED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8548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профессиональное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DBFD" w14:textId="178405A2" w:rsidR="000328B8" w:rsidRDefault="00522043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- 3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 w:rsidR="00040E14">
              <w:rPr>
                <w:rFonts w:ascii="Times New Roman" w:hAnsi="Times New Roman"/>
                <w:sz w:val="24"/>
                <w:szCs w:val="24"/>
              </w:rPr>
              <w:t>13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5805971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A9F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1.16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FF8D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2BF8" w14:textId="5D0B78F7" w:rsidR="000328B8" w:rsidRDefault="00040E14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-0 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/% </w:t>
            </w:r>
          </w:p>
        </w:tc>
      </w:tr>
      <w:tr w:rsidR="000328B8" w14:paraId="67979084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50E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792C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7A23B" w14:textId="54A875FB" w:rsidR="000328B8" w:rsidRDefault="00040E14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-20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86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1B1D60F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052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1.17.1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690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FC0E" w14:textId="7B0A7321" w:rsidR="000328B8" w:rsidRDefault="00040E14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05A0A">
              <w:rPr>
                <w:rFonts w:ascii="Times New Roman" w:hAnsi="Times New Roman"/>
                <w:sz w:val="24"/>
                <w:szCs w:val="24"/>
              </w:rPr>
              <w:t>3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 w:rsidR="00905A0A">
              <w:rPr>
                <w:rFonts w:ascii="Times New Roman" w:hAnsi="Times New Roman"/>
                <w:sz w:val="24"/>
                <w:szCs w:val="24"/>
              </w:rPr>
              <w:t>13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5249C596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D4F8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1.17.2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FB9B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38D1F" w14:textId="7F8DFB60" w:rsidR="000328B8" w:rsidRDefault="00040E14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05A0A">
              <w:rPr>
                <w:rFonts w:ascii="Times New Roman" w:hAnsi="Times New Roman"/>
                <w:sz w:val="24"/>
                <w:szCs w:val="24"/>
              </w:rPr>
              <w:t>12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 w:rsidR="00905A0A">
              <w:rPr>
                <w:rFonts w:ascii="Times New Roman" w:hAnsi="Times New Roman"/>
                <w:sz w:val="24"/>
                <w:szCs w:val="24"/>
              </w:rPr>
              <w:t>52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243F904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F7E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9F7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F2A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05F5432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F336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1.18.1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21E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85297" w14:textId="1665E371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Человек- </w:t>
            </w:r>
            <w:r w:rsidR="00040E14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905A0A">
              <w:rPr>
                <w:rFonts w:ascii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4043574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D50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1.18.2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36E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0ED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</w:tc>
      </w:tr>
      <w:tr w:rsidR="000328B8" w14:paraId="0F844EB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7C8C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1.19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D9A6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88E9F" w14:textId="59BF8B24" w:rsidR="000328B8" w:rsidRDefault="003A695D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- 4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07BEF80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A97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18A9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F3B9E" w14:textId="14B8F08A" w:rsidR="000328B8" w:rsidRDefault="00905A0A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A695D">
              <w:rPr>
                <w:rFonts w:ascii="Times New Roman" w:hAnsi="Times New Roman"/>
                <w:sz w:val="24"/>
                <w:szCs w:val="24"/>
              </w:rPr>
              <w:t>3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A695D">
              <w:rPr>
                <w:rFonts w:ascii="Times New Roman" w:hAnsi="Times New Roman"/>
                <w:sz w:val="24"/>
                <w:szCs w:val="24"/>
              </w:rPr>
              <w:t>3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0582125C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E50B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D92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8CC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человек/% </w:t>
            </w:r>
          </w:p>
          <w:p w14:paraId="4CB637A8" w14:textId="1D7D49E6" w:rsidR="003A695D" w:rsidRDefault="003A695D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33D1A3F0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6FD3B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DA7E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6990" w14:textId="7282A156" w:rsidR="000328B8" w:rsidRDefault="003A695D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8.6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  <w:tr w:rsidR="000328B8" w14:paraId="2DBE953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AF3E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1.23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890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6C0C9" w14:textId="48D36089" w:rsidR="000328B8" w:rsidRDefault="003A695D" w:rsidP="003A69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328B8" w14:paraId="0BD94AA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5F2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39A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3 года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9761" w14:textId="187462FF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328B8" w14:paraId="3AB75F05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413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8C3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B40F" w14:textId="440682C4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328B8" w14:paraId="2BF67D0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505C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1.24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C722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3EC2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328B8" w14:paraId="54EA658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7B45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75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D261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Инфраструктура </w:t>
            </w:r>
          </w:p>
        </w:tc>
      </w:tr>
      <w:tr w:rsidR="000328B8" w14:paraId="2E4278DF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659A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C1B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75B6" w14:textId="460DD484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0328B8" w14:paraId="6A7A334D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CDD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82B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9B47" w14:textId="643C6E93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13</w:t>
            </w:r>
          </w:p>
          <w:p w14:paraId="0CAD2BE9" w14:textId="1B9EB0E2" w:rsidR="003A695D" w:rsidRDefault="003A695D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28B8" w14:paraId="73CF387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10D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73D8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09ACC" w14:textId="07153418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0328B8" w14:paraId="05B7D63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C59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7E67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203C7" w14:textId="537C4014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00F232B3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C03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166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D52E7" w14:textId="60B3246B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  <w:r w:rsidR="003A695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328B8" w14:paraId="753FBF1F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B2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B442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Танцевальный класс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32719" w14:textId="49A9A79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3A69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8B8" w14:paraId="490E328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40EA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45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221FA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-0</w:t>
            </w:r>
          </w:p>
        </w:tc>
      </w:tr>
      <w:tr w:rsidR="000328B8" w14:paraId="0870291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58CE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A8F2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5E80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-0</w:t>
            </w:r>
          </w:p>
        </w:tc>
      </w:tr>
      <w:tr w:rsidR="000328B8" w14:paraId="74F440E4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55A5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35D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помещений для организации досуговой деятельности учащихся,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92D1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 </w:t>
            </w:r>
          </w:p>
        </w:tc>
      </w:tr>
      <w:tr w:rsidR="000328B8" w14:paraId="5F897B4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741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4B3E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AED" w14:textId="4364B376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</w:t>
            </w:r>
            <w:r w:rsidR="003A69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328B8" w14:paraId="4D1B28C2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B3E1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08B1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Концертный зал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CEB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-0</w:t>
            </w:r>
          </w:p>
        </w:tc>
      </w:tr>
      <w:tr w:rsidR="000328B8" w14:paraId="2B6712E6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771F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CFD1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Игровое помещение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6DAD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 -0</w:t>
            </w:r>
          </w:p>
        </w:tc>
      </w:tr>
      <w:tr w:rsidR="000328B8" w14:paraId="5EBBC66F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CC764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05E5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0EF5F" w14:textId="5B3EB7D6" w:rsidR="000328B8" w:rsidRDefault="003A695D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0328B8" w14:paraId="0889F9A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6FA2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F8C7F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942B" w14:textId="29A88293" w:rsidR="000328B8" w:rsidRDefault="002A71F3" w:rsidP="002A71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6" w:name="_GoBack"/>
            <w:r w:rsidRPr="002A71F3">
              <w:rPr>
                <w:rFonts w:ascii="Times New Roman" w:hAnsi="Times New Roman"/>
                <w:sz w:val="24"/>
                <w:szCs w:val="24"/>
              </w:rPr>
              <w:t>да</w:t>
            </w:r>
            <w:r w:rsidR="000328B8" w:rsidRPr="002A71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26"/>
          </w:p>
        </w:tc>
      </w:tr>
      <w:tr w:rsidR="000328B8" w14:paraId="562E97BB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792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4705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68DE6" w14:textId="2E9A396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48F7ADD6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BF58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C67B6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39BA9" w14:textId="5B149E13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32161E29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C5E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177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медиатекой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358E5" w14:textId="1F3A400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62A8713E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E3F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A1343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CD95" w14:textId="2090E453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11B7339A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D467D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29FC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9D10" w14:textId="487F1F70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1F05696D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344AE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2.6.5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A7B7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15E2" w14:textId="1E72829D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нет </w:t>
            </w:r>
          </w:p>
        </w:tc>
      </w:tr>
      <w:tr w:rsidR="000328B8" w14:paraId="7EA047E8" w14:textId="77777777" w:rsidTr="000328B8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A4AD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62EE9" w14:textId="77777777" w:rsidR="000328B8" w:rsidRDefault="000328B8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296CE" w14:textId="64BE9EA2" w:rsidR="000328B8" w:rsidRDefault="0037616F" w:rsidP="00032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</w:t>
            </w:r>
            <w:r w:rsidR="000328B8">
              <w:rPr>
                <w:rFonts w:ascii="Times New Roman" w:hAnsi="Times New Roman"/>
                <w:sz w:val="24"/>
                <w:szCs w:val="24"/>
              </w:rPr>
              <w:t>еловек</w:t>
            </w:r>
            <w:r>
              <w:rPr>
                <w:rFonts w:ascii="Times New Roman" w:hAnsi="Times New Roman"/>
                <w:sz w:val="24"/>
                <w:szCs w:val="24"/>
              </w:rPr>
              <w:t>- 90</w:t>
            </w:r>
            <w:r w:rsidR="000328B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7.9</w:t>
            </w:r>
            <w:r w:rsidR="000328B8">
              <w:rPr>
                <w:rFonts w:ascii="Times New Roman" w:hAnsi="Times New Roman"/>
                <w:sz w:val="24"/>
                <w:szCs w:val="24"/>
              </w:rPr>
              <w:t xml:space="preserve">% </w:t>
            </w:r>
          </w:p>
        </w:tc>
      </w:tr>
    </w:tbl>
    <w:p w14:paraId="65F37ED9" w14:textId="77777777" w:rsidR="000328B8" w:rsidRDefault="000328B8" w:rsidP="000328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9D6738" w14:textId="77777777" w:rsidR="001A778E" w:rsidRPr="00F46416" w:rsidRDefault="001A778E" w:rsidP="001A778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416">
        <w:rPr>
          <w:rFonts w:ascii="Times New Roman" w:hAnsi="Times New Roman" w:cs="Times New Roman"/>
          <w:b/>
          <w:sz w:val="24"/>
          <w:szCs w:val="24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46416">
        <w:rPr>
          <w:rFonts w:ascii="Times New Roman" w:hAnsi="Times New Roman" w:cs="Times New Roman"/>
          <w:b/>
          <w:sz w:val="24"/>
          <w:szCs w:val="24"/>
        </w:rPr>
        <w:t xml:space="preserve"> Заключение.</w:t>
      </w:r>
    </w:p>
    <w:p w14:paraId="5C8D9374" w14:textId="77777777" w:rsidR="001A778E" w:rsidRPr="00F46416" w:rsidRDefault="001A778E" w:rsidP="001A778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E5EA740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Анализ  самообследования  деятельности  свидетельствует,  что содержание  и  направления  деятельности  учреждения  соответствуют  целям  и задачам, определ</w:t>
      </w:r>
      <w:r>
        <w:rPr>
          <w:rFonts w:ascii="Times New Roman" w:hAnsi="Times New Roman" w:cs="Times New Roman"/>
          <w:sz w:val="24"/>
          <w:szCs w:val="24"/>
        </w:rPr>
        <w:t xml:space="preserve">енные </w:t>
      </w:r>
      <w:r w:rsidRPr="00F46416">
        <w:rPr>
          <w:rFonts w:ascii="Times New Roman" w:hAnsi="Times New Roman" w:cs="Times New Roman"/>
          <w:sz w:val="24"/>
          <w:szCs w:val="24"/>
        </w:rPr>
        <w:t>Уставом и позволяет сделать следующие выводы.</w:t>
      </w:r>
    </w:p>
    <w:p w14:paraId="5043217C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1. Наличие необходимых правоустанавливающих и нормативных документов.</w:t>
      </w:r>
    </w:p>
    <w:p w14:paraId="3A6866B7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2. Условия оказания муниципальной услуги «Реализация дополнительных общеразвивающих программ» соответствуют Федеральному закону от 29.12.2012 № 273-ФЗ «Об образовании в Российской Федерации»; «</w:t>
      </w:r>
      <w:proofErr w:type="spellStart"/>
      <w:r w:rsidRPr="00F4641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46416">
        <w:rPr>
          <w:rFonts w:ascii="Times New Roman" w:hAnsi="Times New Roman" w:cs="Times New Roman"/>
          <w:sz w:val="24"/>
          <w:szCs w:val="24"/>
        </w:rPr>
        <w:t xml:space="preserve"> эпидемиологическим требованиям к устройству, содержанию и организации режима работы образовательных организаций дополнительного образования детей», утвержденным постановлением Главного государственного врача Российской Федерации от 04.07.2014г. № 41; лицензионным требованиям. </w:t>
      </w:r>
    </w:p>
    <w:p w14:paraId="52395E0F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3. Предоставление муниципальной услуги осуществляется для детей и подростков на бесплатной основе по всем направлениям образовательной деятельности. Спектр образовательных услуг, предоставляемых Учреждением, удовлетворяет запросы детей, подростков, родителей (законных представителей). </w:t>
      </w:r>
    </w:p>
    <w:p w14:paraId="7DDA4EA5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4. Образовательные программы реализуются в полном объ</w:t>
      </w:r>
      <w:r w:rsidRPr="00F46416">
        <w:rPr>
          <w:rFonts w:cs="Times New Roman"/>
          <w:sz w:val="24"/>
          <w:szCs w:val="24"/>
        </w:rPr>
        <w:t>ё</w:t>
      </w:r>
      <w:r w:rsidRPr="00F46416">
        <w:rPr>
          <w:rFonts w:ascii="Times New Roman" w:hAnsi="Times New Roman" w:cs="Times New Roman"/>
          <w:sz w:val="24"/>
          <w:szCs w:val="24"/>
        </w:rPr>
        <w:t xml:space="preserve">ме. Содержание программ соответствует целям и задачам Образовательной программы Учреждения и запросам участников образовательного процесса. </w:t>
      </w:r>
    </w:p>
    <w:p w14:paraId="3B08110B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5. Стабильность состава педагогического коллектива. </w:t>
      </w:r>
    </w:p>
    <w:p w14:paraId="3F82ABA3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6. Обеспечено безопасное пребывание обучающихся в учреждении, своевременное устранение предписаний контролирующих органов. </w:t>
      </w:r>
    </w:p>
    <w:p w14:paraId="12FF617C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7. Обеспечена деятельность учреждения в открытом и доступном для ознакомления режиме. </w:t>
      </w:r>
    </w:p>
    <w:p w14:paraId="6A4BA0A5" w14:textId="77777777" w:rsidR="001A778E" w:rsidRPr="00F46416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 xml:space="preserve">8. Материально-техническая база Центра соответствует требованиям к оснащению образовательного процесса в соответствии с содержательным наполнением образовательных программ. </w:t>
      </w:r>
    </w:p>
    <w:p w14:paraId="725EC888" w14:textId="77777777" w:rsidR="001A778E" w:rsidRDefault="001A778E" w:rsidP="001A778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6416">
        <w:rPr>
          <w:rFonts w:ascii="Times New Roman" w:hAnsi="Times New Roman" w:cs="Times New Roman"/>
          <w:sz w:val="24"/>
          <w:szCs w:val="24"/>
        </w:rPr>
        <w:t>Таким образом,  самообследование  муниципального  бюджетного учреждения дополнительного образования детей «Центр дополнительного образования детей и эвенкийских народных ремёсел» в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F46416">
        <w:rPr>
          <w:rFonts w:ascii="Times New Roman" w:hAnsi="Times New Roman" w:cs="Times New Roman"/>
          <w:sz w:val="24"/>
          <w:szCs w:val="24"/>
        </w:rPr>
        <w:t xml:space="preserve">году показало,  что  в  целом  содержание,  организация  и  качество образовательного  процесса  по  всем  реализуемым  дополнительным общеобразовательным  программам  соответствует  современным  требованиям муниципальной  услуги  «Предоставление  дополнительного  образования обучающимся».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9400D81" w14:textId="77777777" w:rsidR="001A778E" w:rsidRPr="00F1518E" w:rsidRDefault="001A778E" w:rsidP="001A778E">
      <w:pPr>
        <w:rPr>
          <w:rFonts w:ascii="Times New Roman" w:hAnsi="Times New Roman" w:cs="Times New Roman"/>
          <w:sz w:val="24"/>
          <w:szCs w:val="24"/>
        </w:rPr>
      </w:pPr>
    </w:p>
    <w:p w14:paraId="6952F0B1" w14:textId="77777777" w:rsidR="00277E66" w:rsidRDefault="00277E66"/>
    <w:sectPr w:rsidR="00277E66" w:rsidSect="000328B8">
      <w:pgSz w:w="11906" w:h="16838"/>
      <w:pgMar w:top="284" w:right="566" w:bottom="709" w:left="1134" w:header="708" w:footer="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2D6FF2"/>
    <w:multiLevelType w:val="hybridMultilevel"/>
    <w:tmpl w:val="AB406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930F97"/>
    <w:multiLevelType w:val="hybridMultilevel"/>
    <w:tmpl w:val="390E5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C634E"/>
    <w:multiLevelType w:val="hybridMultilevel"/>
    <w:tmpl w:val="53462F62"/>
    <w:lvl w:ilvl="0" w:tplc="43F80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624155"/>
    <w:multiLevelType w:val="hybridMultilevel"/>
    <w:tmpl w:val="C13E2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843F9D"/>
    <w:multiLevelType w:val="hybridMultilevel"/>
    <w:tmpl w:val="6CE4F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6629B6"/>
    <w:multiLevelType w:val="hybridMultilevel"/>
    <w:tmpl w:val="6380B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B267D8"/>
    <w:multiLevelType w:val="hybridMultilevel"/>
    <w:tmpl w:val="1206D4C8"/>
    <w:lvl w:ilvl="0" w:tplc="B55ADE3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6DB06DE"/>
    <w:multiLevelType w:val="hybridMultilevel"/>
    <w:tmpl w:val="6C847FAE"/>
    <w:lvl w:ilvl="0" w:tplc="A9A80A02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AA14589"/>
    <w:multiLevelType w:val="hybridMultilevel"/>
    <w:tmpl w:val="4F42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D0592"/>
    <w:multiLevelType w:val="hybridMultilevel"/>
    <w:tmpl w:val="2A4E7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C6753C"/>
    <w:multiLevelType w:val="hybridMultilevel"/>
    <w:tmpl w:val="BB124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D7311"/>
    <w:multiLevelType w:val="hybridMultilevel"/>
    <w:tmpl w:val="0E541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B84194"/>
    <w:multiLevelType w:val="hybridMultilevel"/>
    <w:tmpl w:val="D286E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EF4215"/>
    <w:multiLevelType w:val="hybridMultilevel"/>
    <w:tmpl w:val="7090C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DE0326"/>
    <w:multiLevelType w:val="hybridMultilevel"/>
    <w:tmpl w:val="799CD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965F7"/>
    <w:multiLevelType w:val="hybridMultilevel"/>
    <w:tmpl w:val="7CDC6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970A85"/>
    <w:multiLevelType w:val="hybridMultilevel"/>
    <w:tmpl w:val="482AF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89202B"/>
    <w:multiLevelType w:val="hybridMultilevel"/>
    <w:tmpl w:val="31D8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E5600"/>
    <w:multiLevelType w:val="hybridMultilevel"/>
    <w:tmpl w:val="B3100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565ED4"/>
    <w:multiLevelType w:val="hybridMultilevel"/>
    <w:tmpl w:val="9B54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3D5751"/>
    <w:multiLevelType w:val="hybridMultilevel"/>
    <w:tmpl w:val="E35C06CA"/>
    <w:lvl w:ilvl="0" w:tplc="122A4B22">
      <w:start w:val="1"/>
      <w:numFmt w:val="decimal"/>
      <w:lvlText w:val="%1."/>
      <w:lvlJc w:val="left"/>
      <w:pPr>
        <w:ind w:left="1407" w:hanging="84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60314B4"/>
    <w:multiLevelType w:val="hybridMultilevel"/>
    <w:tmpl w:val="799CD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8F6A6D"/>
    <w:multiLevelType w:val="hybridMultilevel"/>
    <w:tmpl w:val="B3100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98512B"/>
    <w:multiLevelType w:val="hybridMultilevel"/>
    <w:tmpl w:val="78A26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8F5533"/>
    <w:multiLevelType w:val="hybridMultilevel"/>
    <w:tmpl w:val="B3100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BE0827"/>
    <w:multiLevelType w:val="hybridMultilevel"/>
    <w:tmpl w:val="482AF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D400EF"/>
    <w:multiLevelType w:val="hybridMultilevel"/>
    <w:tmpl w:val="ADAAF4C2"/>
    <w:lvl w:ilvl="0" w:tplc="3BE064E8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8">
    <w:nsid w:val="55F42DAA"/>
    <w:multiLevelType w:val="hybridMultilevel"/>
    <w:tmpl w:val="FDECF6C8"/>
    <w:lvl w:ilvl="0" w:tplc="0848F7E4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590A2D76"/>
    <w:multiLevelType w:val="hybridMultilevel"/>
    <w:tmpl w:val="832A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672A9"/>
    <w:multiLevelType w:val="hybridMultilevel"/>
    <w:tmpl w:val="2A4E79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C56885"/>
    <w:multiLevelType w:val="hybridMultilevel"/>
    <w:tmpl w:val="BDD8B344"/>
    <w:lvl w:ilvl="0" w:tplc="0FA478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B1E2CA8"/>
    <w:multiLevelType w:val="hybridMultilevel"/>
    <w:tmpl w:val="19CE60D2"/>
    <w:lvl w:ilvl="0" w:tplc="86F01E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0568A"/>
    <w:multiLevelType w:val="hybridMultilevel"/>
    <w:tmpl w:val="5C2C6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B12A4"/>
    <w:multiLevelType w:val="hybridMultilevel"/>
    <w:tmpl w:val="53462F62"/>
    <w:lvl w:ilvl="0" w:tplc="43F8031A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5">
    <w:nsid w:val="7A804E9A"/>
    <w:multiLevelType w:val="hybridMultilevel"/>
    <w:tmpl w:val="F4F61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9"/>
  </w:num>
  <w:num w:numId="4">
    <w:abstractNumId w:val="3"/>
  </w:num>
  <w:num w:numId="5">
    <w:abstractNumId w:val="31"/>
  </w:num>
  <w:num w:numId="6">
    <w:abstractNumId w:val="28"/>
  </w:num>
  <w:num w:numId="7">
    <w:abstractNumId w:val="32"/>
  </w:num>
  <w:num w:numId="8">
    <w:abstractNumId w:val="27"/>
  </w:num>
  <w:num w:numId="9">
    <w:abstractNumId w:val="33"/>
  </w:num>
  <w:num w:numId="10">
    <w:abstractNumId w:val="30"/>
  </w:num>
  <w:num w:numId="11">
    <w:abstractNumId w:val="10"/>
  </w:num>
  <w:num w:numId="12">
    <w:abstractNumId w:val="5"/>
  </w:num>
  <w:num w:numId="13">
    <w:abstractNumId w:val="2"/>
  </w:num>
  <w:num w:numId="14">
    <w:abstractNumId w:val="8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11"/>
  </w:num>
  <w:num w:numId="18">
    <w:abstractNumId w:val="17"/>
  </w:num>
  <w:num w:numId="19">
    <w:abstractNumId w:val="26"/>
  </w:num>
  <w:num w:numId="20">
    <w:abstractNumId w:val="1"/>
  </w:num>
  <w:num w:numId="21">
    <w:abstractNumId w:val="14"/>
  </w:num>
  <w:num w:numId="22">
    <w:abstractNumId w:val="6"/>
  </w:num>
  <w:num w:numId="23">
    <w:abstractNumId w:val="20"/>
  </w:num>
  <w:num w:numId="24">
    <w:abstractNumId w:val="35"/>
  </w:num>
  <w:num w:numId="25">
    <w:abstractNumId w:val="13"/>
  </w:num>
  <w:num w:numId="26">
    <w:abstractNumId w:val="18"/>
  </w:num>
  <w:num w:numId="27">
    <w:abstractNumId w:val="29"/>
  </w:num>
  <w:num w:numId="28">
    <w:abstractNumId w:val="16"/>
  </w:num>
  <w:num w:numId="29">
    <w:abstractNumId w:val="15"/>
  </w:num>
  <w:num w:numId="30">
    <w:abstractNumId w:val="25"/>
  </w:num>
  <w:num w:numId="31">
    <w:abstractNumId w:val="23"/>
  </w:num>
  <w:num w:numId="32">
    <w:abstractNumId w:val="22"/>
  </w:num>
  <w:num w:numId="33">
    <w:abstractNumId w:val="19"/>
  </w:num>
  <w:num w:numId="34">
    <w:abstractNumId w:val="4"/>
  </w:num>
  <w:num w:numId="35">
    <w:abstractNumId w:val="24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A2F"/>
    <w:rsid w:val="000328B8"/>
    <w:rsid w:val="00040E14"/>
    <w:rsid w:val="001A778E"/>
    <w:rsid w:val="00277E66"/>
    <w:rsid w:val="002A71F3"/>
    <w:rsid w:val="0037616F"/>
    <w:rsid w:val="003A695D"/>
    <w:rsid w:val="004F4A2F"/>
    <w:rsid w:val="00522043"/>
    <w:rsid w:val="00905A0A"/>
    <w:rsid w:val="00A61156"/>
    <w:rsid w:val="00CC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A00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8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A778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1A778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3">
    <w:name w:val="Table Grid"/>
    <w:basedOn w:val="a1"/>
    <w:uiPriority w:val="59"/>
    <w:rsid w:val="001A7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A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778E"/>
  </w:style>
  <w:style w:type="paragraph" w:styleId="a5">
    <w:name w:val="List Paragraph"/>
    <w:basedOn w:val="a"/>
    <w:uiPriority w:val="34"/>
    <w:qFormat/>
    <w:rsid w:val="001A77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A7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778E"/>
  </w:style>
  <w:style w:type="paragraph" w:styleId="a8">
    <w:name w:val="footer"/>
    <w:basedOn w:val="a"/>
    <w:link w:val="a9"/>
    <w:uiPriority w:val="99"/>
    <w:unhideWhenUsed/>
    <w:rsid w:val="001A7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778E"/>
  </w:style>
  <w:style w:type="paragraph" w:styleId="aa">
    <w:name w:val="No Spacing"/>
    <w:link w:val="ab"/>
    <w:qFormat/>
    <w:rsid w:val="001A77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b">
    <w:name w:val="Без интервала Знак"/>
    <w:link w:val="aa"/>
    <w:rsid w:val="001A778E"/>
    <w:rPr>
      <w:rFonts w:ascii="Calibri" w:eastAsia="Calibri" w:hAnsi="Calibri" w:cs="Times New Roman"/>
      <w:lang w:eastAsia="ru-RU"/>
    </w:rPr>
  </w:style>
  <w:style w:type="paragraph" w:customStyle="1" w:styleId="western">
    <w:name w:val="western"/>
    <w:basedOn w:val="a"/>
    <w:uiPriority w:val="99"/>
    <w:rsid w:val="001A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A778E"/>
    <w:rPr>
      <w:color w:val="0000FF" w:themeColor="hyperlink"/>
      <w:u w:val="single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1A778E"/>
    <w:rPr>
      <w:color w:val="954F72"/>
      <w:u w:val="single"/>
    </w:rPr>
  </w:style>
  <w:style w:type="table" w:customStyle="1" w:styleId="10">
    <w:name w:val="Сетка таблицы1"/>
    <w:basedOn w:val="a1"/>
    <w:next w:val="a3"/>
    <w:rsid w:val="001A778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1A778E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A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77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78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7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1A778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77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rsid w:val="001A778E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styleId="a3">
    <w:name w:val="Table Grid"/>
    <w:basedOn w:val="a1"/>
    <w:uiPriority w:val="59"/>
    <w:rsid w:val="001A7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1A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A778E"/>
  </w:style>
  <w:style w:type="paragraph" w:styleId="a5">
    <w:name w:val="List Paragraph"/>
    <w:basedOn w:val="a"/>
    <w:uiPriority w:val="34"/>
    <w:qFormat/>
    <w:rsid w:val="001A778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A7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778E"/>
  </w:style>
  <w:style w:type="paragraph" w:styleId="a8">
    <w:name w:val="footer"/>
    <w:basedOn w:val="a"/>
    <w:link w:val="a9"/>
    <w:uiPriority w:val="99"/>
    <w:unhideWhenUsed/>
    <w:rsid w:val="001A7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778E"/>
  </w:style>
  <w:style w:type="paragraph" w:styleId="aa">
    <w:name w:val="No Spacing"/>
    <w:link w:val="ab"/>
    <w:qFormat/>
    <w:rsid w:val="001A778E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b">
    <w:name w:val="Без интервала Знак"/>
    <w:link w:val="aa"/>
    <w:rsid w:val="001A778E"/>
    <w:rPr>
      <w:rFonts w:ascii="Calibri" w:eastAsia="Calibri" w:hAnsi="Calibri" w:cs="Times New Roman"/>
      <w:lang w:eastAsia="ru-RU"/>
    </w:rPr>
  </w:style>
  <w:style w:type="paragraph" w:customStyle="1" w:styleId="western">
    <w:name w:val="western"/>
    <w:basedOn w:val="a"/>
    <w:uiPriority w:val="99"/>
    <w:rsid w:val="001A7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1A778E"/>
    <w:rPr>
      <w:color w:val="0000FF" w:themeColor="hyperlink"/>
      <w:u w:val="single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1A778E"/>
    <w:rPr>
      <w:color w:val="954F72"/>
      <w:u w:val="single"/>
    </w:rPr>
  </w:style>
  <w:style w:type="table" w:customStyle="1" w:styleId="10">
    <w:name w:val="Сетка таблицы1"/>
    <w:basedOn w:val="a1"/>
    <w:next w:val="a3"/>
    <w:rsid w:val="001A778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1A778E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1A7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A7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/zdo_baynt?igshid=1et9jzjczfho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club1958943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28</Pages>
  <Words>8761</Words>
  <Characters>49939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2022-06-28T06:37:00Z</dcterms:created>
  <dcterms:modified xsi:type="dcterms:W3CDTF">2022-07-04T05:27:00Z</dcterms:modified>
</cp:coreProperties>
</file>